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284" w:type="dxa"/>
        <w:tblLook w:val="04A0" w:firstRow="1" w:lastRow="0" w:firstColumn="1" w:lastColumn="0" w:noHBand="0" w:noVBand="1"/>
      </w:tblPr>
      <w:tblGrid>
        <w:gridCol w:w="8742"/>
      </w:tblGrid>
      <w:tr w:rsidR="008424FB" w14:paraId="09783153" w14:textId="77777777" w:rsidTr="00C9351C">
        <w:trPr>
          <w:trHeight w:val="11335"/>
        </w:trPr>
        <w:tc>
          <w:tcPr>
            <w:tcW w:w="9854" w:type="dxa"/>
            <w:vAlign w:val="bottom"/>
          </w:tcPr>
          <w:bookmarkStart w:id="0" w:name="Cover" w:displacedByCustomXml="next"/>
          <w:sdt>
            <w:sdtPr>
              <w:rPr>
                <w:color w:val="003C69" w:themeColor="accent1"/>
              </w:rPr>
              <w:alias w:val="Title"/>
              <w:tag w:val=""/>
              <w:id w:val="-562722263"/>
              <w:placeholder>
                <w:docPart w:val="7F5EDED658634EA88F788BE7367CF960"/>
              </w:placeholder>
              <w:dataBinding w:prefixMappings="xmlns:ns0='http://purl.org/dc/elements/1.1/' xmlns:ns1='http://schemas.openxmlformats.org/package/2006/metadata/core-properties' " w:xpath="/ns1:coreProperties[1]/ns0:title[1]" w:storeItemID="{6C3C8BC8-F283-45AE-878A-BAB7291924A1}"/>
              <w:text/>
            </w:sdtPr>
            <w:sdtEndPr/>
            <w:sdtContent>
              <w:p w14:paraId="09783150" w14:textId="0BEBA5C9" w:rsidR="008424FB" w:rsidRPr="00A87FBE" w:rsidRDefault="00C729AB" w:rsidP="00C9351C">
                <w:pPr>
                  <w:pStyle w:val="Title"/>
                  <w:rPr>
                    <w:color w:val="003C69" w:themeColor="accent1"/>
                  </w:rPr>
                </w:pPr>
                <w:r>
                  <w:rPr>
                    <w:color w:val="003C69" w:themeColor="accent1"/>
                  </w:rPr>
                  <w:t>RIIWHS302</w:t>
                </w:r>
                <w:r w:rsidR="00C25727">
                  <w:rPr>
                    <w:color w:val="003C69" w:themeColor="accent1"/>
                  </w:rPr>
                  <w:t>E</w:t>
                </w:r>
                <w:r>
                  <w:rPr>
                    <w:color w:val="003C69" w:themeColor="accent1"/>
                  </w:rPr>
                  <w:t xml:space="preserve"> Implement Traffic Management Plan - Renewal</w:t>
                </w:r>
              </w:p>
            </w:sdtContent>
          </w:sdt>
          <w:sdt>
            <w:sdtPr>
              <w:rPr>
                <w:color w:val="003C69" w:themeColor="accent1"/>
              </w:rPr>
              <w:alias w:val="Subtitle"/>
              <w:tag w:val=""/>
              <w:id w:val="-1573342944"/>
              <w:placeholder>
                <w:docPart w:val="A85338097B0745B79A4CB2F57BAA0ABE"/>
              </w:placeholder>
              <w:dataBinding w:prefixMappings="xmlns:ns0='http://purl.org/dc/elements/1.1/' xmlns:ns1='http://schemas.openxmlformats.org/package/2006/metadata/core-properties' " w:xpath="/ns1:coreProperties[1]/ns0:subject[1]" w:storeItemID="{6C3C8BC8-F283-45AE-878A-BAB7291924A1}"/>
              <w:text/>
            </w:sdtPr>
            <w:sdtEndPr/>
            <w:sdtContent>
              <w:p w14:paraId="09783151" w14:textId="77777777" w:rsidR="008424FB" w:rsidRDefault="00CD279C" w:rsidP="00C9351C">
                <w:pPr>
                  <w:pStyle w:val="Subtitle"/>
                  <w:rPr>
                    <w:color w:val="003C69" w:themeColor="accent1"/>
                  </w:rPr>
                </w:pPr>
                <w:r>
                  <w:rPr>
                    <w:color w:val="003C69" w:themeColor="accent1"/>
                  </w:rPr>
                  <w:t>Currency of Industry Practic</w:t>
                </w:r>
                <w:r w:rsidR="00F92CE9">
                  <w:rPr>
                    <w:color w:val="003C69" w:themeColor="accent1"/>
                  </w:rPr>
                  <w:t>e</w:t>
                </w:r>
              </w:p>
            </w:sdtContent>
          </w:sdt>
          <w:sdt>
            <w:sdtPr>
              <w:rPr>
                <w:color w:val="002060"/>
              </w:rPr>
              <w:id w:val="-2017681601"/>
              <w:placeholder>
                <w:docPart w:val="751D4C118F85442DB896E6DD83CCA340"/>
              </w:placeholder>
              <w:text w:multiLine="1"/>
            </w:sdtPr>
            <w:sdtEndPr/>
            <w:sdtContent>
              <w:p w14:paraId="09783152" w14:textId="7BFFFB5A" w:rsidR="008424FB" w:rsidRPr="00A87FBE" w:rsidRDefault="00C25727" w:rsidP="00C9351C">
                <w:pPr>
                  <w:pStyle w:val="BodyText"/>
                </w:pPr>
                <w:r>
                  <w:rPr>
                    <w:color w:val="002060"/>
                  </w:rPr>
                  <w:t>January 2021</w:t>
                </w:r>
              </w:p>
            </w:sdtContent>
          </w:sdt>
        </w:tc>
      </w:tr>
    </w:tbl>
    <w:p w14:paraId="09783154" w14:textId="77777777" w:rsidR="008424FB" w:rsidRDefault="008424FB" w:rsidP="00142633">
      <w:r>
        <w:rPr>
          <w:noProof/>
        </w:rPr>
        <w:drawing>
          <wp:anchor distT="0" distB="0" distL="114300" distR="114300" simplePos="0" relativeHeight="251658240" behindDoc="1" locked="0" layoutInCell="1" allowOverlap="1" wp14:anchorId="097833E8" wp14:editId="097833E9">
            <wp:simplePos x="0" y="0"/>
            <wp:positionH relativeFrom="page">
              <wp:align>center</wp:align>
            </wp:positionH>
            <wp:positionV relativeFrom="page">
              <wp:align>top</wp:align>
            </wp:positionV>
            <wp:extent cx="7553920" cy="10685122"/>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11">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bookmarkEnd w:id="0"/>
    </w:p>
    <w:p w14:paraId="09783155" w14:textId="77777777" w:rsidR="006226F0" w:rsidRDefault="006226F0" w:rsidP="00142633"/>
    <w:p w14:paraId="09783156" w14:textId="77777777" w:rsidR="00C17321" w:rsidRDefault="00C17321" w:rsidP="00142633">
      <w:pPr>
        <w:sectPr w:rsidR="00C17321" w:rsidSect="00EF2CD2">
          <w:footerReference w:type="first" r:id="rId12"/>
          <w:pgSz w:w="11906" w:h="16838" w:code="9"/>
          <w:pgMar w:top="1440" w:right="1440" w:bottom="1440" w:left="1440" w:header="567" w:footer="510" w:gutter="0"/>
          <w:cols w:space="708"/>
          <w:docGrid w:linePitch="360"/>
        </w:sectPr>
      </w:pPr>
    </w:p>
    <w:tbl>
      <w:tblPr>
        <w:tblW w:w="9781" w:type="dxa"/>
        <w:tblInd w:w="552" w:type="dxa"/>
        <w:tblBorders>
          <w:top w:val="single" w:sz="12" w:space="0" w:color="00456E"/>
          <w:left w:val="single" w:sz="12" w:space="0" w:color="00456E"/>
          <w:bottom w:val="single" w:sz="12" w:space="0" w:color="00456E"/>
          <w:right w:val="single" w:sz="12" w:space="0" w:color="00456E"/>
          <w:insideH w:val="single" w:sz="4" w:space="0" w:color="00456E"/>
          <w:insideV w:val="single" w:sz="4" w:space="0" w:color="00456E"/>
        </w:tblBorders>
        <w:tblLayout w:type="fixed"/>
        <w:tblCellMar>
          <w:left w:w="57" w:type="dxa"/>
          <w:right w:w="57" w:type="dxa"/>
        </w:tblCellMar>
        <w:tblLook w:val="0000" w:firstRow="0" w:lastRow="0" w:firstColumn="0" w:lastColumn="0" w:noHBand="0" w:noVBand="0"/>
      </w:tblPr>
      <w:tblGrid>
        <w:gridCol w:w="1560"/>
        <w:gridCol w:w="5883"/>
        <w:gridCol w:w="2338"/>
      </w:tblGrid>
      <w:tr w:rsidR="001E79B7" w:rsidRPr="008C1FD4" w14:paraId="0978315A" w14:textId="77777777" w:rsidTr="00EF2CD2">
        <w:trPr>
          <w:cantSplit/>
        </w:trPr>
        <w:tc>
          <w:tcPr>
            <w:tcW w:w="1560" w:type="dxa"/>
            <w:tcBorders>
              <w:top w:val="single" w:sz="12" w:space="0" w:color="00456E"/>
              <w:bottom w:val="single" w:sz="4" w:space="0" w:color="00456E"/>
            </w:tcBorders>
            <w:shd w:val="clear" w:color="auto" w:fill="00456E"/>
            <w:vAlign w:val="center"/>
          </w:tcPr>
          <w:p w14:paraId="09783157" w14:textId="77777777" w:rsidR="001E79B7" w:rsidRPr="008C1FD4" w:rsidRDefault="001E79B7" w:rsidP="00E83E3B">
            <w:pPr>
              <w:pStyle w:val="TableTitle"/>
              <w:spacing w:before="0" w:after="0" w:line="360" w:lineRule="auto"/>
              <w:jc w:val="center"/>
              <w:rPr>
                <w:rFonts w:cs="Arial"/>
                <w:sz w:val="20"/>
              </w:rPr>
            </w:pPr>
            <w:r w:rsidRPr="008C1FD4">
              <w:rPr>
                <w:rFonts w:cs="Arial"/>
                <w:sz w:val="20"/>
              </w:rPr>
              <w:lastRenderedPageBreak/>
              <w:t>Version</w:t>
            </w:r>
          </w:p>
        </w:tc>
        <w:tc>
          <w:tcPr>
            <w:tcW w:w="5883" w:type="dxa"/>
            <w:tcBorders>
              <w:top w:val="single" w:sz="12" w:space="0" w:color="00456E"/>
              <w:bottom w:val="single" w:sz="4" w:space="0" w:color="00456E"/>
            </w:tcBorders>
            <w:shd w:val="clear" w:color="auto" w:fill="00456E"/>
            <w:vAlign w:val="center"/>
          </w:tcPr>
          <w:p w14:paraId="09783158" w14:textId="77777777" w:rsidR="001E79B7" w:rsidRPr="008C1FD4" w:rsidRDefault="001E79B7" w:rsidP="00E83E3B">
            <w:pPr>
              <w:pStyle w:val="TableTitle"/>
              <w:spacing w:before="0" w:after="0" w:line="360" w:lineRule="auto"/>
              <w:rPr>
                <w:rFonts w:cs="Arial"/>
                <w:sz w:val="20"/>
              </w:rPr>
            </w:pPr>
            <w:r w:rsidRPr="008C1FD4">
              <w:rPr>
                <w:rFonts w:cs="Arial"/>
                <w:sz w:val="20"/>
              </w:rPr>
              <w:t>Document status and nature of amendment</w:t>
            </w:r>
          </w:p>
        </w:tc>
        <w:tc>
          <w:tcPr>
            <w:tcW w:w="2338" w:type="dxa"/>
            <w:tcBorders>
              <w:top w:val="single" w:sz="12" w:space="0" w:color="00456E"/>
              <w:bottom w:val="single" w:sz="4" w:space="0" w:color="00456E"/>
            </w:tcBorders>
            <w:shd w:val="clear" w:color="auto" w:fill="00456E"/>
            <w:vAlign w:val="center"/>
          </w:tcPr>
          <w:p w14:paraId="09783159" w14:textId="77777777" w:rsidR="001E79B7" w:rsidRPr="008C1FD4" w:rsidRDefault="001E79B7" w:rsidP="00E83E3B">
            <w:pPr>
              <w:pStyle w:val="TableTitle"/>
              <w:spacing w:before="0" w:after="0" w:line="360" w:lineRule="auto"/>
              <w:jc w:val="center"/>
              <w:rPr>
                <w:rFonts w:cs="Arial"/>
                <w:sz w:val="20"/>
              </w:rPr>
            </w:pPr>
            <w:r w:rsidRPr="008C1FD4">
              <w:rPr>
                <w:rFonts w:cs="Arial"/>
                <w:sz w:val="20"/>
              </w:rPr>
              <w:t>Date</w:t>
            </w:r>
          </w:p>
        </w:tc>
      </w:tr>
      <w:tr w:rsidR="001E79B7" w:rsidRPr="008C1FD4" w14:paraId="0978315E" w14:textId="77777777" w:rsidTr="00EF2CD2">
        <w:trPr>
          <w:cantSplit/>
          <w:trHeight w:val="580"/>
        </w:trPr>
        <w:tc>
          <w:tcPr>
            <w:tcW w:w="1560" w:type="dxa"/>
            <w:tcBorders>
              <w:top w:val="single" w:sz="4" w:space="0" w:color="00456E"/>
              <w:bottom w:val="single" w:sz="4" w:space="0" w:color="00456E"/>
            </w:tcBorders>
            <w:shd w:val="clear" w:color="auto" w:fill="DAD8BC"/>
            <w:vAlign w:val="center"/>
          </w:tcPr>
          <w:p w14:paraId="0978315B" w14:textId="77777777" w:rsidR="001E79B7" w:rsidRPr="008C1FD4" w:rsidRDefault="001E79B7" w:rsidP="00E83E3B">
            <w:pPr>
              <w:pStyle w:val="TableText"/>
              <w:spacing w:before="0" w:after="0" w:line="360" w:lineRule="auto"/>
              <w:jc w:val="center"/>
              <w:rPr>
                <w:rFonts w:ascii="Arial" w:hAnsi="Arial" w:cs="Arial"/>
                <w:sz w:val="20"/>
              </w:rPr>
            </w:pPr>
            <w:r w:rsidRPr="008C1FD4">
              <w:rPr>
                <w:rFonts w:ascii="Arial" w:hAnsi="Arial" w:cs="Arial"/>
                <w:sz w:val="20"/>
              </w:rPr>
              <w:t>1.0</w:t>
            </w:r>
          </w:p>
        </w:tc>
        <w:tc>
          <w:tcPr>
            <w:tcW w:w="5883" w:type="dxa"/>
            <w:tcBorders>
              <w:top w:val="single" w:sz="4" w:space="0" w:color="00456E"/>
              <w:bottom w:val="single" w:sz="4" w:space="0" w:color="00456E"/>
            </w:tcBorders>
            <w:vAlign w:val="center"/>
          </w:tcPr>
          <w:p w14:paraId="0978315C" w14:textId="77777777" w:rsidR="001E79B7" w:rsidRPr="008C1FD4" w:rsidRDefault="001E79B7" w:rsidP="00E83E3B">
            <w:pPr>
              <w:pStyle w:val="TableText"/>
              <w:spacing w:before="0" w:after="0" w:line="360" w:lineRule="auto"/>
              <w:rPr>
                <w:rFonts w:ascii="Arial" w:hAnsi="Arial" w:cs="Arial"/>
                <w:sz w:val="20"/>
              </w:rPr>
            </w:pPr>
            <w:r w:rsidRPr="008C1FD4">
              <w:rPr>
                <w:rFonts w:ascii="Arial" w:hAnsi="Arial" w:cs="Arial"/>
                <w:sz w:val="20"/>
              </w:rPr>
              <w:t>Initial draft version</w:t>
            </w:r>
          </w:p>
        </w:tc>
        <w:tc>
          <w:tcPr>
            <w:tcW w:w="2338" w:type="dxa"/>
            <w:tcBorders>
              <w:top w:val="single" w:sz="4" w:space="0" w:color="00456E"/>
              <w:bottom w:val="single" w:sz="4" w:space="0" w:color="00456E"/>
            </w:tcBorders>
            <w:vAlign w:val="center"/>
          </w:tcPr>
          <w:p w14:paraId="0978315D" w14:textId="77777777" w:rsidR="001E79B7" w:rsidRPr="008C1FD4" w:rsidRDefault="001E79B7" w:rsidP="00E83E3B">
            <w:pPr>
              <w:pStyle w:val="TableText"/>
              <w:spacing w:before="0" w:after="0" w:line="360" w:lineRule="auto"/>
              <w:jc w:val="center"/>
              <w:rPr>
                <w:rFonts w:ascii="Arial" w:hAnsi="Arial" w:cs="Arial"/>
                <w:sz w:val="20"/>
              </w:rPr>
            </w:pPr>
            <w:r>
              <w:rPr>
                <w:rFonts w:ascii="Arial" w:hAnsi="Arial" w:cs="Arial"/>
                <w:sz w:val="20"/>
              </w:rPr>
              <w:t>30/05/2019</w:t>
            </w:r>
          </w:p>
        </w:tc>
      </w:tr>
      <w:tr w:rsidR="001E79B7" w:rsidRPr="008C1FD4" w14:paraId="09783162" w14:textId="77777777" w:rsidTr="00EF2CD2">
        <w:trPr>
          <w:cantSplit/>
          <w:trHeight w:val="518"/>
        </w:trPr>
        <w:tc>
          <w:tcPr>
            <w:tcW w:w="1560" w:type="dxa"/>
            <w:tcBorders>
              <w:top w:val="single" w:sz="4" w:space="0" w:color="00456E"/>
              <w:bottom w:val="single" w:sz="4" w:space="0" w:color="00456E"/>
            </w:tcBorders>
            <w:shd w:val="clear" w:color="auto" w:fill="DAD8BC"/>
            <w:vAlign w:val="center"/>
          </w:tcPr>
          <w:p w14:paraId="0978315F" w14:textId="77777777" w:rsidR="001E79B7" w:rsidRPr="008C1FD4" w:rsidRDefault="001E79B7" w:rsidP="00E83E3B">
            <w:pPr>
              <w:pStyle w:val="TableText"/>
              <w:spacing w:before="0" w:after="0" w:line="360" w:lineRule="auto"/>
              <w:jc w:val="center"/>
              <w:rPr>
                <w:rFonts w:ascii="Arial" w:hAnsi="Arial" w:cs="Arial"/>
                <w:sz w:val="20"/>
              </w:rPr>
            </w:pPr>
            <w:r w:rsidRPr="008C1FD4">
              <w:rPr>
                <w:rFonts w:ascii="Arial" w:hAnsi="Arial" w:cs="Arial"/>
                <w:sz w:val="20"/>
              </w:rPr>
              <w:t>2.0</w:t>
            </w:r>
          </w:p>
        </w:tc>
        <w:tc>
          <w:tcPr>
            <w:tcW w:w="5883" w:type="dxa"/>
            <w:tcBorders>
              <w:bottom w:val="single" w:sz="4" w:space="0" w:color="00456E"/>
            </w:tcBorders>
            <w:vAlign w:val="center"/>
          </w:tcPr>
          <w:p w14:paraId="09783160" w14:textId="77777777" w:rsidR="001E79B7" w:rsidRPr="008C1FD4" w:rsidRDefault="001E79B7" w:rsidP="00E83E3B">
            <w:pPr>
              <w:pStyle w:val="TableText"/>
              <w:spacing w:before="0" w:after="0" w:line="360" w:lineRule="auto"/>
              <w:rPr>
                <w:rFonts w:ascii="Arial" w:hAnsi="Arial" w:cs="Arial"/>
                <w:sz w:val="20"/>
              </w:rPr>
            </w:pPr>
            <w:r w:rsidRPr="008C1FD4">
              <w:rPr>
                <w:rFonts w:ascii="Arial" w:hAnsi="Arial" w:cs="Arial"/>
                <w:sz w:val="20"/>
              </w:rPr>
              <w:t>Initial draft for comment (Version 2)</w:t>
            </w:r>
          </w:p>
        </w:tc>
        <w:tc>
          <w:tcPr>
            <w:tcW w:w="2338" w:type="dxa"/>
            <w:tcBorders>
              <w:bottom w:val="single" w:sz="4" w:space="0" w:color="00456E"/>
            </w:tcBorders>
            <w:vAlign w:val="center"/>
          </w:tcPr>
          <w:p w14:paraId="09783161" w14:textId="77777777" w:rsidR="001E79B7" w:rsidRPr="008C1FD4" w:rsidRDefault="000E0AA7" w:rsidP="00E83E3B">
            <w:pPr>
              <w:pStyle w:val="TableText"/>
              <w:spacing w:before="0" w:after="0" w:line="360" w:lineRule="auto"/>
              <w:jc w:val="center"/>
              <w:rPr>
                <w:rFonts w:ascii="Arial" w:hAnsi="Arial" w:cs="Arial"/>
                <w:sz w:val="20"/>
              </w:rPr>
            </w:pPr>
            <w:r>
              <w:rPr>
                <w:rFonts w:ascii="Arial" w:hAnsi="Arial" w:cs="Arial"/>
                <w:sz w:val="20"/>
              </w:rPr>
              <w:t>05</w:t>
            </w:r>
            <w:r w:rsidR="001E79B7">
              <w:rPr>
                <w:rFonts w:ascii="Arial" w:hAnsi="Arial" w:cs="Arial"/>
                <w:sz w:val="20"/>
              </w:rPr>
              <w:t>/06/2019</w:t>
            </w:r>
          </w:p>
        </w:tc>
      </w:tr>
      <w:tr w:rsidR="001E79B7" w:rsidRPr="008C1FD4" w14:paraId="09783166" w14:textId="77777777" w:rsidTr="00EF2CD2">
        <w:trPr>
          <w:cantSplit/>
          <w:trHeight w:val="518"/>
        </w:trPr>
        <w:tc>
          <w:tcPr>
            <w:tcW w:w="1560" w:type="dxa"/>
            <w:tcBorders>
              <w:top w:val="single" w:sz="4" w:space="0" w:color="00456E"/>
              <w:bottom w:val="single" w:sz="4" w:space="0" w:color="00456E"/>
            </w:tcBorders>
            <w:shd w:val="clear" w:color="auto" w:fill="DAD8BC"/>
            <w:vAlign w:val="center"/>
          </w:tcPr>
          <w:p w14:paraId="09783163" w14:textId="77777777" w:rsidR="001E79B7" w:rsidRPr="008C1FD4" w:rsidRDefault="001E79B7" w:rsidP="00E83E3B">
            <w:pPr>
              <w:pStyle w:val="TableText"/>
              <w:spacing w:before="0" w:after="0" w:line="360" w:lineRule="auto"/>
              <w:jc w:val="center"/>
              <w:rPr>
                <w:rFonts w:ascii="Arial" w:hAnsi="Arial" w:cs="Arial"/>
                <w:sz w:val="20"/>
              </w:rPr>
            </w:pPr>
            <w:r w:rsidRPr="008C1FD4">
              <w:rPr>
                <w:rFonts w:ascii="Arial" w:hAnsi="Arial" w:cs="Arial"/>
                <w:sz w:val="20"/>
              </w:rPr>
              <w:t>2.1</w:t>
            </w:r>
          </w:p>
        </w:tc>
        <w:tc>
          <w:tcPr>
            <w:tcW w:w="5883" w:type="dxa"/>
            <w:tcBorders>
              <w:bottom w:val="single" w:sz="4" w:space="0" w:color="00456E"/>
            </w:tcBorders>
            <w:vAlign w:val="center"/>
          </w:tcPr>
          <w:p w14:paraId="09783164" w14:textId="77777777" w:rsidR="001E79B7" w:rsidRPr="008C1FD4" w:rsidRDefault="001E79B7" w:rsidP="00E83E3B">
            <w:pPr>
              <w:pStyle w:val="TableText"/>
              <w:spacing w:before="0" w:after="0" w:line="360" w:lineRule="auto"/>
              <w:rPr>
                <w:rFonts w:ascii="Arial" w:hAnsi="Arial" w:cs="Arial"/>
                <w:sz w:val="20"/>
              </w:rPr>
            </w:pPr>
            <w:r w:rsidRPr="008C1FD4">
              <w:rPr>
                <w:rFonts w:ascii="Arial" w:hAnsi="Arial" w:cs="Arial"/>
                <w:sz w:val="20"/>
              </w:rPr>
              <w:t>Reviewed draft (Version 2)</w:t>
            </w:r>
          </w:p>
        </w:tc>
        <w:tc>
          <w:tcPr>
            <w:tcW w:w="2338" w:type="dxa"/>
            <w:tcBorders>
              <w:bottom w:val="single" w:sz="4" w:space="0" w:color="00456E"/>
            </w:tcBorders>
            <w:vAlign w:val="center"/>
          </w:tcPr>
          <w:p w14:paraId="09783165" w14:textId="77777777" w:rsidR="001E79B7" w:rsidRPr="008C1FD4" w:rsidRDefault="00C729AB" w:rsidP="00E83E3B">
            <w:pPr>
              <w:pStyle w:val="TableText"/>
              <w:spacing w:before="0" w:after="0" w:line="360" w:lineRule="auto"/>
              <w:jc w:val="center"/>
              <w:rPr>
                <w:rFonts w:ascii="Arial" w:hAnsi="Arial" w:cs="Arial"/>
                <w:sz w:val="20"/>
              </w:rPr>
            </w:pPr>
            <w:r>
              <w:rPr>
                <w:rFonts w:ascii="Arial" w:hAnsi="Arial" w:cs="Arial"/>
                <w:sz w:val="20"/>
              </w:rPr>
              <w:t>09/08/19</w:t>
            </w:r>
          </w:p>
        </w:tc>
      </w:tr>
      <w:tr w:rsidR="001E79B7" w:rsidRPr="008C1FD4" w14:paraId="0978316A" w14:textId="77777777" w:rsidTr="00EF2CD2">
        <w:trPr>
          <w:cantSplit/>
          <w:trHeight w:val="518"/>
        </w:trPr>
        <w:tc>
          <w:tcPr>
            <w:tcW w:w="1560" w:type="dxa"/>
            <w:tcBorders>
              <w:top w:val="single" w:sz="4" w:space="0" w:color="00456E"/>
              <w:bottom w:val="single" w:sz="4" w:space="0" w:color="00456E"/>
            </w:tcBorders>
            <w:shd w:val="clear" w:color="auto" w:fill="DAD8BC"/>
            <w:vAlign w:val="center"/>
          </w:tcPr>
          <w:p w14:paraId="09783167" w14:textId="77777777" w:rsidR="001E79B7" w:rsidRPr="008C1FD4" w:rsidRDefault="001E79B7" w:rsidP="00E83E3B">
            <w:pPr>
              <w:pStyle w:val="TableText"/>
              <w:spacing w:before="0" w:after="0" w:line="360" w:lineRule="auto"/>
              <w:jc w:val="center"/>
              <w:rPr>
                <w:rFonts w:ascii="Arial" w:hAnsi="Arial" w:cs="Arial"/>
                <w:sz w:val="20"/>
              </w:rPr>
            </w:pPr>
            <w:r w:rsidRPr="008C1FD4">
              <w:rPr>
                <w:rFonts w:ascii="Arial" w:hAnsi="Arial" w:cs="Arial"/>
                <w:sz w:val="20"/>
              </w:rPr>
              <w:t>2.2</w:t>
            </w:r>
          </w:p>
        </w:tc>
        <w:tc>
          <w:tcPr>
            <w:tcW w:w="5883" w:type="dxa"/>
            <w:vAlign w:val="center"/>
          </w:tcPr>
          <w:p w14:paraId="09783168" w14:textId="77777777" w:rsidR="001E79B7" w:rsidRPr="008C1FD4" w:rsidRDefault="001E79B7" w:rsidP="00E83E3B">
            <w:pPr>
              <w:pStyle w:val="TableText"/>
              <w:spacing w:before="0" w:after="0" w:line="360" w:lineRule="auto"/>
              <w:rPr>
                <w:rFonts w:ascii="Arial" w:hAnsi="Arial" w:cs="Arial"/>
                <w:sz w:val="20"/>
              </w:rPr>
            </w:pPr>
            <w:r w:rsidRPr="008C1FD4">
              <w:rPr>
                <w:rFonts w:ascii="Arial" w:hAnsi="Arial" w:cs="Arial"/>
                <w:sz w:val="20"/>
              </w:rPr>
              <w:t xml:space="preserve">Final </w:t>
            </w:r>
            <w:r w:rsidR="00C729AB">
              <w:rPr>
                <w:rFonts w:ascii="Arial" w:hAnsi="Arial" w:cs="Arial"/>
                <w:sz w:val="20"/>
              </w:rPr>
              <w:t>version</w:t>
            </w:r>
          </w:p>
        </w:tc>
        <w:tc>
          <w:tcPr>
            <w:tcW w:w="2338" w:type="dxa"/>
            <w:vAlign w:val="center"/>
          </w:tcPr>
          <w:p w14:paraId="09783169" w14:textId="77777777" w:rsidR="001E79B7" w:rsidRPr="008C1FD4" w:rsidRDefault="00C729AB" w:rsidP="00E83E3B">
            <w:pPr>
              <w:pStyle w:val="TableText"/>
              <w:spacing w:before="0" w:after="0" w:line="360" w:lineRule="auto"/>
              <w:jc w:val="center"/>
              <w:rPr>
                <w:rFonts w:ascii="Arial" w:hAnsi="Arial" w:cs="Arial"/>
                <w:sz w:val="20"/>
              </w:rPr>
            </w:pPr>
            <w:r>
              <w:rPr>
                <w:rFonts w:ascii="Arial" w:hAnsi="Arial" w:cs="Arial"/>
                <w:sz w:val="20"/>
              </w:rPr>
              <w:t>12/08/19</w:t>
            </w:r>
          </w:p>
        </w:tc>
      </w:tr>
      <w:tr w:rsidR="00C25727" w:rsidRPr="008C1FD4" w14:paraId="6877E841" w14:textId="77777777" w:rsidTr="00EF2CD2">
        <w:trPr>
          <w:cantSplit/>
          <w:trHeight w:val="518"/>
        </w:trPr>
        <w:tc>
          <w:tcPr>
            <w:tcW w:w="1560" w:type="dxa"/>
            <w:tcBorders>
              <w:top w:val="single" w:sz="4" w:space="0" w:color="00456E"/>
              <w:bottom w:val="single" w:sz="4" w:space="0" w:color="00456E"/>
            </w:tcBorders>
            <w:shd w:val="clear" w:color="auto" w:fill="DAD8BC"/>
            <w:vAlign w:val="center"/>
          </w:tcPr>
          <w:p w14:paraId="6507604A" w14:textId="4452DF74" w:rsidR="00C25727" w:rsidRPr="008C1FD4" w:rsidRDefault="00C25727" w:rsidP="00E83E3B">
            <w:pPr>
              <w:pStyle w:val="TableText"/>
              <w:spacing w:before="0" w:after="0" w:line="360" w:lineRule="auto"/>
              <w:jc w:val="center"/>
              <w:rPr>
                <w:rFonts w:ascii="Arial" w:hAnsi="Arial" w:cs="Arial"/>
                <w:sz w:val="20"/>
              </w:rPr>
            </w:pPr>
            <w:r>
              <w:rPr>
                <w:rFonts w:ascii="Arial" w:hAnsi="Arial" w:cs="Arial"/>
                <w:sz w:val="20"/>
              </w:rPr>
              <w:t>2.3</w:t>
            </w:r>
          </w:p>
        </w:tc>
        <w:tc>
          <w:tcPr>
            <w:tcW w:w="5883" w:type="dxa"/>
            <w:vAlign w:val="center"/>
          </w:tcPr>
          <w:p w14:paraId="6705F236" w14:textId="0959ACFF" w:rsidR="00C25727" w:rsidRPr="008C1FD4" w:rsidRDefault="00C25727" w:rsidP="00E83E3B">
            <w:pPr>
              <w:pStyle w:val="TableText"/>
              <w:spacing w:before="0" w:after="0" w:line="360" w:lineRule="auto"/>
              <w:rPr>
                <w:rFonts w:ascii="Arial" w:hAnsi="Arial" w:cs="Arial"/>
                <w:sz w:val="20"/>
              </w:rPr>
            </w:pPr>
            <w:r>
              <w:rPr>
                <w:rFonts w:ascii="Arial" w:hAnsi="Arial" w:cs="Arial"/>
                <w:sz w:val="20"/>
              </w:rPr>
              <w:t>D to E update</w:t>
            </w:r>
          </w:p>
        </w:tc>
        <w:tc>
          <w:tcPr>
            <w:tcW w:w="2338" w:type="dxa"/>
            <w:vAlign w:val="center"/>
          </w:tcPr>
          <w:p w14:paraId="6A2A0111" w14:textId="0ED76EF9" w:rsidR="00C25727" w:rsidRDefault="00354901" w:rsidP="00E83E3B">
            <w:pPr>
              <w:pStyle w:val="TableText"/>
              <w:spacing w:before="0" w:after="0" w:line="360" w:lineRule="auto"/>
              <w:jc w:val="center"/>
              <w:rPr>
                <w:rFonts w:ascii="Arial" w:hAnsi="Arial" w:cs="Arial"/>
                <w:sz w:val="20"/>
              </w:rPr>
            </w:pPr>
            <w:r>
              <w:rPr>
                <w:rFonts w:ascii="Arial" w:hAnsi="Arial" w:cs="Arial"/>
                <w:sz w:val="20"/>
              </w:rPr>
              <w:t>21</w:t>
            </w:r>
            <w:r w:rsidR="00C25727">
              <w:rPr>
                <w:rFonts w:ascii="Arial" w:hAnsi="Arial" w:cs="Arial"/>
                <w:sz w:val="20"/>
              </w:rPr>
              <w:t>/01/2021</w:t>
            </w:r>
          </w:p>
        </w:tc>
      </w:tr>
    </w:tbl>
    <w:p w14:paraId="0978316B" w14:textId="77777777" w:rsidR="001E79B7" w:rsidRDefault="001E79B7" w:rsidP="001E79B7">
      <w:pPr>
        <w:pStyle w:val="BodyText"/>
        <w:spacing w:after="0" w:line="240" w:lineRule="auto"/>
        <w:rPr>
          <w:rFonts w:ascii="Arial" w:hAnsi="Arial" w:cs="Arial"/>
        </w:rPr>
      </w:pPr>
    </w:p>
    <w:p w14:paraId="0978316C" w14:textId="77777777" w:rsidR="001E79B7" w:rsidRDefault="001E79B7" w:rsidP="001E79B7">
      <w:pPr>
        <w:pStyle w:val="BodyText"/>
        <w:spacing w:after="0" w:line="240" w:lineRule="auto"/>
        <w:rPr>
          <w:rFonts w:ascii="Arial" w:hAnsi="Arial" w:cs="Arial"/>
        </w:rPr>
      </w:pPr>
    </w:p>
    <w:p w14:paraId="0978316D" w14:textId="77777777" w:rsidR="001E79B7" w:rsidRDefault="001E79B7" w:rsidP="001E79B7">
      <w:pPr>
        <w:pStyle w:val="BodyText"/>
        <w:spacing w:after="0" w:line="240" w:lineRule="auto"/>
        <w:rPr>
          <w:rFonts w:ascii="Arial" w:hAnsi="Arial" w:cs="Arial"/>
        </w:rPr>
      </w:pPr>
    </w:p>
    <w:p w14:paraId="0978316E" w14:textId="77777777" w:rsidR="001E79B7" w:rsidRDefault="001E79B7" w:rsidP="001E79B7">
      <w:pPr>
        <w:pStyle w:val="BodyText"/>
        <w:spacing w:after="0" w:line="240" w:lineRule="auto"/>
        <w:rPr>
          <w:rFonts w:ascii="Arial" w:hAnsi="Arial" w:cs="Arial"/>
        </w:rPr>
      </w:pPr>
    </w:p>
    <w:p w14:paraId="0978316F" w14:textId="77777777" w:rsidR="001E79B7" w:rsidRDefault="001E79B7" w:rsidP="001E79B7">
      <w:pPr>
        <w:pStyle w:val="BodyText"/>
        <w:spacing w:after="0" w:line="240" w:lineRule="auto"/>
        <w:rPr>
          <w:rFonts w:ascii="Arial" w:hAnsi="Arial" w:cs="Arial"/>
        </w:rPr>
      </w:pPr>
    </w:p>
    <w:p w14:paraId="09783170" w14:textId="77777777" w:rsidR="001E79B7" w:rsidRDefault="001E79B7" w:rsidP="001E79B7">
      <w:pPr>
        <w:pStyle w:val="BodyText"/>
        <w:spacing w:after="0" w:line="240" w:lineRule="auto"/>
        <w:rPr>
          <w:rFonts w:ascii="Arial" w:hAnsi="Arial" w:cs="Arial"/>
        </w:rPr>
      </w:pPr>
    </w:p>
    <w:p w14:paraId="09783171" w14:textId="77777777" w:rsidR="00AC35BA" w:rsidRDefault="00AC35BA" w:rsidP="001E79B7">
      <w:pPr>
        <w:pStyle w:val="BodyText"/>
        <w:spacing w:after="0" w:line="240" w:lineRule="auto"/>
        <w:rPr>
          <w:rFonts w:ascii="Arial" w:hAnsi="Arial" w:cs="Arial"/>
        </w:rPr>
      </w:pPr>
    </w:p>
    <w:p w14:paraId="09783172" w14:textId="77777777" w:rsidR="00AC35BA" w:rsidRDefault="00AC35BA" w:rsidP="001E79B7">
      <w:pPr>
        <w:pStyle w:val="BodyText"/>
        <w:spacing w:after="0" w:line="240" w:lineRule="auto"/>
        <w:rPr>
          <w:rFonts w:ascii="Arial" w:hAnsi="Arial" w:cs="Arial"/>
        </w:rPr>
      </w:pPr>
    </w:p>
    <w:p w14:paraId="09783173" w14:textId="77777777" w:rsidR="00AC35BA" w:rsidRDefault="00AC35BA" w:rsidP="001E79B7">
      <w:pPr>
        <w:pStyle w:val="BodyText"/>
        <w:spacing w:after="0" w:line="240" w:lineRule="auto"/>
        <w:rPr>
          <w:rFonts w:ascii="Arial" w:hAnsi="Arial" w:cs="Arial"/>
        </w:rPr>
      </w:pPr>
    </w:p>
    <w:p w14:paraId="09783174" w14:textId="77777777" w:rsidR="00AC35BA" w:rsidRDefault="00AC35BA" w:rsidP="001E79B7">
      <w:pPr>
        <w:pStyle w:val="BodyText"/>
        <w:spacing w:after="0" w:line="240" w:lineRule="auto"/>
        <w:rPr>
          <w:rFonts w:ascii="Arial" w:hAnsi="Arial" w:cs="Arial"/>
        </w:rPr>
      </w:pPr>
    </w:p>
    <w:p w14:paraId="09783175" w14:textId="77777777" w:rsidR="00AC35BA" w:rsidRDefault="00AC35BA" w:rsidP="001E79B7">
      <w:pPr>
        <w:pStyle w:val="BodyText"/>
        <w:spacing w:after="0" w:line="240" w:lineRule="auto"/>
        <w:rPr>
          <w:rFonts w:ascii="Arial" w:hAnsi="Arial" w:cs="Arial"/>
        </w:rPr>
      </w:pPr>
    </w:p>
    <w:p w14:paraId="09783176" w14:textId="77777777" w:rsidR="00AC35BA" w:rsidRDefault="00AC35BA" w:rsidP="001E79B7">
      <w:pPr>
        <w:pStyle w:val="BodyText"/>
        <w:spacing w:after="0" w:line="240" w:lineRule="auto"/>
        <w:rPr>
          <w:rFonts w:ascii="Arial" w:hAnsi="Arial" w:cs="Arial"/>
        </w:rPr>
      </w:pPr>
    </w:p>
    <w:p w14:paraId="09783177" w14:textId="77777777" w:rsidR="00AC35BA" w:rsidRPr="008C1FD4" w:rsidRDefault="00AC35BA" w:rsidP="001E79B7">
      <w:pPr>
        <w:pStyle w:val="BodyText"/>
        <w:spacing w:after="0" w:line="240" w:lineRule="auto"/>
        <w:rPr>
          <w:rFonts w:ascii="Arial" w:hAnsi="Arial" w:cs="Arial"/>
        </w:rPr>
      </w:pPr>
    </w:p>
    <w:p w14:paraId="09783178" w14:textId="17905798" w:rsidR="00E8645C" w:rsidRPr="00B242CE" w:rsidRDefault="00E8645C" w:rsidP="00E8645C">
      <w:pPr>
        <w:autoSpaceDE w:val="0"/>
        <w:autoSpaceDN w:val="0"/>
        <w:rPr>
          <w:rFonts w:ascii="ArialMT" w:hAnsi="ArialMT"/>
          <w:szCs w:val="20"/>
        </w:rPr>
      </w:pPr>
      <w:bookmarkStart w:id="1" w:name="_Hlk17970456"/>
      <w:r>
        <w:rPr>
          <w:rFonts w:ascii="ArialMT" w:hAnsi="ArialMT"/>
          <w:szCs w:val="20"/>
        </w:rPr>
        <w:t>© The State of Queensland (Department of Transport and Main Roads) 20</w:t>
      </w:r>
      <w:r w:rsidR="009A20CC">
        <w:rPr>
          <w:rFonts w:ascii="ArialMT" w:hAnsi="ArialMT"/>
          <w:szCs w:val="20"/>
        </w:rPr>
        <w:t>20</w:t>
      </w:r>
      <w:r>
        <w:rPr>
          <w:rFonts w:ascii="ArialMT" w:hAnsi="ArialMT"/>
          <w:szCs w:val="20"/>
        </w:rPr>
        <w:t>. All rights reserved.</w:t>
      </w:r>
    </w:p>
    <w:p w14:paraId="09783179" w14:textId="77777777" w:rsidR="00E8645C" w:rsidRPr="00721EF7" w:rsidRDefault="00E8645C" w:rsidP="00E8645C">
      <w:pPr>
        <w:pStyle w:val="BodyText"/>
        <w:tabs>
          <w:tab w:val="left" w:pos="0"/>
          <w:tab w:val="left" w:pos="993"/>
        </w:tabs>
        <w:spacing w:after="0" w:line="276" w:lineRule="auto"/>
        <w:rPr>
          <w:rFonts w:cstheme="minorHAnsi"/>
          <w:sz w:val="18"/>
          <w:szCs w:val="18"/>
        </w:rPr>
      </w:pPr>
    </w:p>
    <w:p w14:paraId="0978317A" w14:textId="77777777" w:rsidR="00E8645C" w:rsidRDefault="00E8645C" w:rsidP="00E8645C">
      <w:pPr>
        <w:pStyle w:val="NoParagraphStyle"/>
        <w:spacing w:before="113" w:after="57"/>
        <w:rPr>
          <w:rStyle w:val="Italics"/>
          <w:rFonts w:ascii="Arial" w:hAnsi="Arial" w:cs="Arial"/>
          <w:b/>
          <w:bCs/>
          <w:lang w:val="en-GB"/>
        </w:rPr>
      </w:pPr>
      <w:bookmarkStart w:id="2" w:name="_Hlk17971439"/>
      <w:r>
        <w:rPr>
          <w:rStyle w:val="Italics"/>
          <w:rFonts w:ascii="Arial" w:hAnsi="Arial" w:cs="Arial"/>
          <w:lang w:val="en-GB"/>
        </w:rPr>
        <w:t>Disclaimer</w:t>
      </w:r>
    </w:p>
    <w:p w14:paraId="0978317B" w14:textId="77777777" w:rsidR="00E8645C" w:rsidRDefault="00E8645C" w:rsidP="00E8645C">
      <w:pPr>
        <w:pStyle w:val="NoParagraphStyle"/>
        <w:rPr>
          <w:rStyle w:val="Italics"/>
          <w:rFonts w:ascii="Arial" w:hAnsi="Arial" w:cs="Arial"/>
          <w:sz w:val="20"/>
          <w:szCs w:val="20"/>
          <w:lang w:val="en-GB"/>
        </w:rPr>
      </w:pPr>
    </w:p>
    <w:p w14:paraId="0978317C" w14:textId="77777777" w:rsidR="00E8645C" w:rsidRDefault="00E8645C" w:rsidP="00E8645C">
      <w:pPr>
        <w:pStyle w:val="NoParagraphStyle"/>
        <w:rPr>
          <w:rStyle w:val="Italics"/>
          <w:rFonts w:ascii="Arial" w:hAnsi="Arial" w:cs="Arial"/>
          <w:sz w:val="20"/>
          <w:szCs w:val="20"/>
          <w:lang w:val="en-GB"/>
        </w:rPr>
      </w:pPr>
      <w:r>
        <w:rPr>
          <w:rStyle w:val="Italics"/>
          <w:rFonts w:ascii="Arial" w:hAnsi="Arial" w:cs="Arial"/>
          <w:sz w:val="20"/>
          <w:szCs w:val="20"/>
          <w:lang w:val="en-GB"/>
        </w:rPr>
        <w:t xml:space="preserve">The State of Queensland through the Department of Transport and Main Roads (TMR) makes no representations or warranties in connection with and accepts no responsibility for the currency, accuracy, </w:t>
      </w:r>
      <w:proofErr w:type="gramStart"/>
      <w:r>
        <w:rPr>
          <w:rStyle w:val="Italics"/>
          <w:rFonts w:ascii="Arial" w:hAnsi="Arial" w:cs="Arial"/>
          <w:sz w:val="20"/>
          <w:szCs w:val="20"/>
          <w:lang w:val="en-GB"/>
        </w:rPr>
        <w:t>reliability</w:t>
      </w:r>
      <w:proofErr w:type="gramEnd"/>
      <w:r>
        <w:rPr>
          <w:rStyle w:val="Italics"/>
          <w:rFonts w:ascii="Arial" w:hAnsi="Arial" w:cs="Arial"/>
          <w:sz w:val="20"/>
          <w:szCs w:val="20"/>
          <w:lang w:val="en-GB"/>
        </w:rPr>
        <w:t xml:space="preserve"> or completeness of the information contained in this publication or any associated training. </w:t>
      </w:r>
    </w:p>
    <w:p w14:paraId="0978317D" w14:textId="77777777" w:rsidR="00E8645C" w:rsidRDefault="00E8645C" w:rsidP="00E8645C">
      <w:pPr>
        <w:pStyle w:val="NoParagraphStyle"/>
        <w:rPr>
          <w:rStyle w:val="Italics"/>
          <w:rFonts w:ascii="Arial" w:hAnsi="Arial" w:cs="Arial"/>
          <w:sz w:val="20"/>
          <w:szCs w:val="20"/>
          <w:lang w:val="en-GB"/>
        </w:rPr>
      </w:pPr>
    </w:p>
    <w:p w14:paraId="0978317E" w14:textId="77777777" w:rsidR="00E8645C" w:rsidRDefault="00E8645C" w:rsidP="00E8645C">
      <w:pPr>
        <w:pStyle w:val="NoParagraphStyle"/>
        <w:rPr>
          <w:rStyle w:val="Italics"/>
          <w:rFonts w:ascii="Arial" w:hAnsi="Arial" w:cs="Arial"/>
          <w:sz w:val="20"/>
          <w:szCs w:val="20"/>
          <w:lang w:val="en-GB"/>
        </w:rPr>
      </w:pPr>
      <w:r>
        <w:rPr>
          <w:rStyle w:val="Italics"/>
          <w:rFonts w:ascii="Arial" w:hAnsi="Arial" w:cs="Arial"/>
          <w:sz w:val="20"/>
          <w:szCs w:val="20"/>
          <w:lang w:val="en-GB"/>
        </w:rPr>
        <w:t xml:space="preserve">To the maximum extent permitted by law, TMR accepts no liability for any loss, claim, damages, </w:t>
      </w:r>
      <w:proofErr w:type="gramStart"/>
      <w:r>
        <w:rPr>
          <w:rStyle w:val="Italics"/>
          <w:rFonts w:ascii="Arial" w:hAnsi="Arial" w:cs="Arial"/>
          <w:sz w:val="20"/>
          <w:szCs w:val="20"/>
          <w:lang w:val="en-GB"/>
        </w:rPr>
        <w:t>costs</w:t>
      </w:r>
      <w:proofErr w:type="gramEnd"/>
      <w:r>
        <w:rPr>
          <w:rStyle w:val="Italics"/>
          <w:rFonts w:ascii="Arial" w:hAnsi="Arial" w:cs="Arial"/>
          <w:sz w:val="20"/>
          <w:szCs w:val="20"/>
          <w:lang w:val="en-GB"/>
        </w:rPr>
        <w:t xml:space="preserve"> or expenses of whatever nature (including indirect or consequential loss or damages), and including without limitation, any liability arising from fault or negligence on the part of TMR or any other person, for any loss arising from reliance, implementation or use of this publication or associated training or otherwise arising in connection with it or any errors or omissions in it. </w:t>
      </w:r>
    </w:p>
    <w:p w14:paraId="0978317F" w14:textId="77777777" w:rsidR="00E8645C" w:rsidRDefault="00E8645C" w:rsidP="00E8645C">
      <w:pPr>
        <w:pStyle w:val="NoParagraphStyle"/>
        <w:spacing w:before="170" w:after="57"/>
        <w:rPr>
          <w:rStyle w:val="Italics"/>
          <w:rFonts w:ascii="Arial" w:hAnsi="Arial" w:cs="Arial"/>
          <w:b/>
          <w:bCs/>
          <w:lang w:val="en-GB"/>
        </w:rPr>
      </w:pPr>
      <w:r>
        <w:rPr>
          <w:rStyle w:val="Italics"/>
          <w:rFonts w:ascii="Arial" w:hAnsi="Arial" w:cs="Arial"/>
          <w:lang w:val="en-GB"/>
        </w:rPr>
        <w:t>Feedback</w:t>
      </w:r>
    </w:p>
    <w:p w14:paraId="09783180" w14:textId="77777777" w:rsidR="00E8645C" w:rsidRDefault="00E8645C" w:rsidP="00E8645C">
      <w:pPr>
        <w:pStyle w:val="NoParagraphStyle"/>
        <w:rPr>
          <w:rStyle w:val="Italics"/>
          <w:rFonts w:ascii="Arial" w:hAnsi="Arial" w:cs="Arial"/>
          <w:sz w:val="20"/>
          <w:szCs w:val="20"/>
          <w:lang w:val="en-GB"/>
        </w:rPr>
      </w:pPr>
      <w:r>
        <w:rPr>
          <w:rStyle w:val="Italics"/>
          <w:rFonts w:ascii="Arial" w:hAnsi="Arial" w:cs="Arial"/>
          <w:sz w:val="20"/>
          <w:szCs w:val="20"/>
          <w:lang w:val="en-GB"/>
        </w:rPr>
        <w:t xml:space="preserve">Please send your feedback regarding this document to: </w:t>
      </w:r>
      <w:hyperlink r:id="rId13" w:history="1">
        <w:r>
          <w:rPr>
            <w:rStyle w:val="Hyperlink"/>
            <w:rFonts w:ascii="Arial" w:hAnsi="Arial" w:cs="Arial"/>
            <w:sz w:val="20"/>
            <w:szCs w:val="20"/>
            <w:lang w:val="en-GB"/>
          </w:rPr>
          <w:t>techtraining@tmr.qld.gov.au</w:t>
        </w:r>
      </w:hyperlink>
    </w:p>
    <w:bookmarkEnd w:id="1"/>
    <w:bookmarkEnd w:id="2"/>
    <w:p w14:paraId="09783181" w14:textId="77777777" w:rsidR="00E83E3B" w:rsidRDefault="00E83E3B" w:rsidP="00E83E3B">
      <w:pPr>
        <w:rPr>
          <w:lang w:eastAsia="en-AU"/>
        </w:rPr>
      </w:pPr>
    </w:p>
    <w:p w14:paraId="09783182" w14:textId="77777777" w:rsidR="00E83E3B" w:rsidRDefault="00E83E3B" w:rsidP="00E83E3B">
      <w:pPr>
        <w:rPr>
          <w:lang w:eastAsia="en-AU"/>
        </w:rPr>
      </w:pPr>
    </w:p>
    <w:p w14:paraId="09783183" w14:textId="77777777" w:rsidR="00E83E3B" w:rsidRPr="00E83E3B" w:rsidRDefault="00E83E3B" w:rsidP="00E83E3B">
      <w:pPr>
        <w:rPr>
          <w:lang w:eastAsia="en-AU"/>
        </w:rPr>
        <w:sectPr w:rsidR="00E83E3B" w:rsidRPr="00E83E3B" w:rsidSect="00EF2CD2">
          <w:headerReference w:type="default" r:id="rId14"/>
          <w:footerReference w:type="default" r:id="rId15"/>
          <w:pgSz w:w="11906" w:h="16838" w:code="9"/>
          <w:pgMar w:top="1418" w:right="567" w:bottom="1134" w:left="1134" w:header="567" w:footer="510" w:gutter="0"/>
          <w:pgNumType w:start="1"/>
          <w:cols w:space="708"/>
          <w:docGrid w:linePitch="360"/>
        </w:sectPr>
      </w:pPr>
    </w:p>
    <w:bookmarkStart w:id="4" w:name="_Toc63070306" w:displacedByCustomXml="next"/>
    <w:bookmarkStart w:id="5" w:name="_Toc10636374" w:displacedByCustomXml="next"/>
    <w:bookmarkStart w:id="6" w:name="_Toc10556221" w:displacedByCustomXml="next"/>
    <w:bookmarkStart w:id="7" w:name="_Hlk9943834" w:displacedByCustomXml="next"/>
    <w:bookmarkStart w:id="8" w:name="_Toc405935439" w:displacedByCustomXml="next"/>
    <w:bookmarkStart w:id="9" w:name="_Toc405935416" w:displacedByCustomXml="next"/>
    <w:bookmarkStart w:id="10" w:name="_Toc405935379" w:displacedByCustomXml="next"/>
    <w:sdt>
      <w:sdtPr>
        <w:rPr>
          <w:rFonts w:asciiTheme="minorHAnsi" w:eastAsiaTheme="minorHAnsi" w:hAnsiTheme="minorHAnsi" w:cstheme="minorBidi"/>
          <w:b w:val="0"/>
          <w:bCs w:val="0"/>
          <w:color w:val="auto"/>
          <w:kern w:val="0"/>
          <w:sz w:val="20"/>
          <w:szCs w:val="22"/>
          <w:lang w:eastAsia="en-US"/>
        </w:rPr>
        <w:id w:val="-633414951"/>
        <w:docPartObj>
          <w:docPartGallery w:val="Table of Contents"/>
          <w:docPartUnique/>
        </w:docPartObj>
      </w:sdtPr>
      <w:sdtEndPr>
        <w:rPr>
          <w:noProof/>
        </w:rPr>
      </w:sdtEndPr>
      <w:sdtContent>
        <w:p w14:paraId="387E65B7" w14:textId="77777777" w:rsidR="00DE3734" w:rsidRDefault="00E83E3B" w:rsidP="00A25D5F">
          <w:pPr>
            <w:pStyle w:val="TOCHeading"/>
            <w:rPr>
              <w:noProof/>
            </w:rPr>
          </w:pPr>
          <w:r>
            <w:t>Contents</w:t>
          </w:r>
          <w:bookmarkEnd w:id="5"/>
          <w:bookmarkEnd w:id="4"/>
          <w:r>
            <w:rPr>
              <w:bCs w:val="0"/>
            </w:rPr>
            <w:fldChar w:fldCharType="begin"/>
          </w:r>
          <w:r>
            <w:instrText xml:space="preserve"> TOC \o "1-3" \h \z \u </w:instrText>
          </w:r>
          <w:r>
            <w:rPr>
              <w:bCs w:val="0"/>
            </w:rPr>
            <w:fldChar w:fldCharType="separate"/>
          </w:r>
        </w:p>
        <w:p w14:paraId="6410E0B0" w14:textId="30D6498D" w:rsidR="00DE3734" w:rsidRDefault="00C84797">
          <w:pPr>
            <w:pStyle w:val="TOC1"/>
            <w:rPr>
              <w:rFonts w:eastAsiaTheme="minorEastAsia"/>
              <w:b w:val="0"/>
              <w:sz w:val="22"/>
              <w:lang w:eastAsia="en-AU"/>
            </w:rPr>
          </w:pPr>
          <w:hyperlink w:anchor="_Toc63070306" w:history="1">
            <w:r w:rsidR="00DE3734" w:rsidRPr="008E1F03">
              <w:rPr>
                <w:rStyle w:val="Hyperlink"/>
              </w:rPr>
              <w:t>Contents</w:t>
            </w:r>
            <w:r w:rsidR="00DE3734">
              <w:rPr>
                <w:webHidden/>
              </w:rPr>
              <w:tab/>
            </w:r>
            <w:r w:rsidR="00DE3734">
              <w:rPr>
                <w:webHidden/>
              </w:rPr>
              <w:fldChar w:fldCharType="begin"/>
            </w:r>
            <w:r w:rsidR="00DE3734">
              <w:rPr>
                <w:webHidden/>
              </w:rPr>
              <w:instrText xml:space="preserve"> PAGEREF _Toc63070306 \h </w:instrText>
            </w:r>
            <w:r w:rsidR="00DE3734">
              <w:rPr>
                <w:webHidden/>
              </w:rPr>
            </w:r>
            <w:r w:rsidR="00DE3734">
              <w:rPr>
                <w:webHidden/>
              </w:rPr>
              <w:fldChar w:fldCharType="separate"/>
            </w:r>
            <w:r w:rsidR="00DE3734">
              <w:rPr>
                <w:webHidden/>
              </w:rPr>
              <w:t>1</w:t>
            </w:r>
            <w:r w:rsidR="00DE3734">
              <w:rPr>
                <w:webHidden/>
              </w:rPr>
              <w:fldChar w:fldCharType="end"/>
            </w:r>
          </w:hyperlink>
        </w:p>
        <w:p w14:paraId="7688BD84" w14:textId="5429723A" w:rsidR="00DE3734" w:rsidRDefault="00C84797">
          <w:pPr>
            <w:pStyle w:val="TOC1"/>
            <w:rPr>
              <w:rFonts w:eastAsiaTheme="minorEastAsia"/>
              <w:b w:val="0"/>
              <w:sz w:val="22"/>
              <w:lang w:eastAsia="en-AU"/>
            </w:rPr>
          </w:pPr>
          <w:hyperlink w:anchor="_Toc63070307" w:history="1">
            <w:r w:rsidR="00DE3734" w:rsidRPr="008E1F03">
              <w:rPr>
                <w:rStyle w:val="Hyperlink"/>
              </w:rPr>
              <w:t>Candidate Instructions</w:t>
            </w:r>
            <w:r w:rsidR="00DE3734">
              <w:rPr>
                <w:webHidden/>
              </w:rPr>
              <w:tab/>
            </w:r>
            <w:r w:rsidR="00DE3734">
              <w:rPr>
                <w:webHidden/>
              </w:rPr>
              <w:fldChar w:fldCharType="begin"/>
            </w:r>
            <w:r w:rsidR="00DE3734">
              <w:rPr>
                <w:webHidden/>
              </w:rPr>
              <w:instrText xml:space="preserve"> PAGEREF _Toc63070307 \h </w:instrText>
            </w:r>
            <w:r w:rsidR="00DE3734">
              <w:rPr>
                <w:webHidden/>
              </w:rPr>
            </w:r>
            <w:r w:rsidR="00DE3734">
              <w:rPr>
                <w:webHidden/>
              </w:rPr>
              <w:fldChar w:fldCharType="separate"/>
            </w:r>
            <w:r w:rsidR="00DE3734">
              <w:rPr>
                <w:webHidden/>
              </w:rPr>
              <w:t>1</w:t>
            </w:r>
            <w:r w:rsidR="00DE3734">
              <w:rPr>
                <w:webHidden/>
              </w:rPr>
              <w:fldChar w:fldCharType="end"/>
            </w:r>
          </w:hyperlink>
        </w:p>
        <w:p w14:paraId="76DB5B46" w14:textId="0ED940BC" w:rsidR="00DE3734" w:rsidRDefault="00C84797">
          <w:pPr>
            <w:pStyle w:val="TOC3"/>
            <w:rPr>
              <w:rFonts w:eastAsiaTheme="minorEastAsia"/>
              <w:noProof/>
              <w:sz w:val="22"/>
              <w:lang w:eastAsia="en-AU"/>
            </w:rPr>
          </w:pPr>
          <w:hyperlink w:anchor="_Toc63070308" w:history="1">
            <w:r w:rsidR="00DE3734" w:rsidRPr="008E1F03">
              <w:rPr>
                <w:rStyle w:val="Hyperlink"/>
                <w:noProof/>
              </w:rPr>
              <w:t>Currency of industry practice mandatory requirements</w:t>
            </w:r>
            <w:r w:rsidR="00DE3734">
              <w:rPr>
                <w:noProof/>
                <w:webHidden/>
              </w:rPr>
              <w:tab/>
            </w:r>
            <w:r w:rsidR="00DE3734">
              <w:rPr>
                <w:noProof/>
                <w:webHidden/>
              </w:rPr>
              <w:fldChar w:fldCharType="begin"/>
            </w:r>
            <w:r w:rsidR="00DE3734">
              <w:rPr>
                <w:noProof/>
                <w:webHidden/>
              </w:rPr>
              <w:instrText xml:space="preserve"> PAGEREF _Toc63070308 \h </w:instrText>
            </w:r>
            <w:r w:rsidR="00DE3734">
              <w:rPr>
                <w:noProof/>
                <w:webHidden/>
              </w:rPr>
            </w:r>
            <w:r w:rsidR="00DE3734">
              <w:rPr>
                <w:noProof/>
                <w:webHidden/>
              </w:rPr>
              <w:fldChar w:fldCharType="separate"/>
            </w:r>
            <w:r w:rsidR="00DE3734">
              <w:rPr>
                <w:noProof/>
                <w:webHidden/>
              </w:rPr>
              <w:t>1</w:t>
            </w:r>
            <w:r w:rsidR="00DE3734">
              <w:rPr>
                <w:noProof/>
                <w:webHidden/>
              </w:rPr>
              <w:fldChar w:fldCharType="end"/>
            </w:r>
          </w:hyperlink>
        </w:p>
        <w:p w14:paraId="5849830A" w14:textId="7D70B9B8" w:rsidR="00DE3734" w:rsidRDefault="00C84797">
          <w:pPr>
            <w:pStyle w:val="TOC3"/>
            <w:rPr>
              <w:rFonts w:eastAsiaTheme="minorEastAsia"/>
              <w:noProof/>
              <w:sz w:val="22"/>
              <w:lang w:eastAsia="en-AU"/>
            </w:rPr>
          </w:pPr>
          <w:hyperlink w:anchor="_Toc63070309" w:history="1">
            <w:r w:rsidR="00DE3734" w:rsidRPr="008E1F03">
              <w:rPr>
                <w:rStyle w:val="Hyperlink"/>
                <w:noProof/>
              </w:rPr>
              <w:t>Instructions for the Supervisor</w:t>
            </w:r>
            <w:r w:rsidR="00DE3734">
              <w:rPr>
                <w:noProof/>
                <w:webHidden/>
              </w:rPr>
              <w:tab/>
            </w:r>
            <w:r w:rsidR="00DE3734">
              <w:rPr>
                <w:noProof/>
                <w:webHidden/>
              </w:rPr>
              <w:fldChar w:fldCharType="begin"/>
            </w:r>
            <w:r w:rsidR="00DE3734">
              <w:rPr>
                <w:noProof/>
                <w:webHidden/>
              </w:rPr>
              <w:instrText xml:space="preserve"> PAGEREF _Toc63070309 \h </w:instrText>
            </w:r>
            <w:r w:rsidR="00DE3734">
              <w:rPr>
                <w:noProof/>
                <w:webHidden/>
              </w:rPr>
            </w:r>
            <w:r w:rsidR="00DE3734">
              <w:rPr>
                <w:noProof/>
                <w:webHidden/>
              </w:rPr>
              <w:fldChar w:fldCharType="separate"/>
            </w:r>
            <w:r w:rsidR="00DE3734">
              <w:rPr>
                <w:noProof/>
                <w:webHidden/>
              </w:rPr>
              <w:t>2</w:t>
            </w:r>
            <w:r w:rsidR="00DE3734">
              <w:rPr>
                <w:noProof/>
                <w:webHidden/>
              </w:rPr>
              <w:fldChar w:fldCharType="end"/>
            </w:r>
          </w:hyperlink>
        </w:p>
        <w:p w14:paraId="17350528" w14:textId="52F426E7" w:rsidR="00DE3734" w:rsidRDefault="00C84797">
          <w:pPr>
            <w:pStyle w:val="TOC1"/>
            <w:rPr>
              <w:rFonts w:eastAsiaTheme="minorEastAsia"/>
              <w:b w:val="0"/>
              <w:sz w:val="22"/>
              <w:lang w:eastAsia="en-AU"/>
            </w:rPr>
          </w:pPr>
          <w:hyperlink w:anchor="_Toc63070310" w:history="1">
            <w:r w:rsidR="00DE3734" w:rsidRPr="008E1F03">
              <w:rPr>
                <w:rStyle w:val="Hyperlink"/>
              </w:rPr>
              <w:t>Supervisor Report – Site One</w:t>
            </w:r>
            <w:r w:rsidR="00DE3734">
              <w:rPr>
                <w:webHidden/>
              </w:rPr>
              <w:tab/>
            </w:r>
            <w:r w:rsidR="00DE3734">
              <w:rPr>
                <w:webHidden/>
              </w:rPr>
              <w:fldChar w:fldCharType="begin"/>
            </w:r>
            <w:r w:rsidR="00DE3734">
              <w:rPr>
                <w:webHidden/>
              </w:rPr>
              <w:instrText xml:space="preserve"> PAGEREF _Toc63070310 \h </w:instrText>
            </w:r>
            <w:r w:rsidR="00DE3734">
              <w:rPr>
                <w:webHidden/>
              </w:rPr>
            </w:r>
            <w:r w:rsidR="00DE3734">
              <w:rPr>
                <w:webHidden/>
              </w:rPr>
              <w:fldChar w:fldCharType="separate"/>
            </w:r>
            <w:r w:rsidR="00DE3734">
              <w:rPr>
                <w:webHidden/>
              </w:rPr>
              <w:t>3</w:t>
            </w:r>
            <w:r w:rsidR="00DE3734">
              <w:rPr>
                <w:webHidden/>
              </w:rPr>
              <w:fldChar w:fldCharType="end"/>
            </w:r>
          </w:hyperlink>
        </w:p>
        <w:p w14:paraId="68137FEF" w14:textId="7282B339" w:rsidR="00DE3734" w:rsidRDefault="00C84797">
          <w:pPr>
            <w:pStyle w:val="TOC1"/>
            <w:rPr>
              <w:rFonts w:eastAsiaTheme="minorEastAsia"/>
              <w:b w:val="0"/>
              <w:sz w:val="22"/>
              <w:lang w:eastAsia="en-AU"/>
            </w:rPr>
          </w:pPr>
          <w:hyperlink w:anchor="_Toc63070311" w:history="1">
            <w:r w:rsidR="00DE3734" w:rsidRPr="008E1F03">
              <w:rPr>
                <w:rStyle w:val="Hyperlink"/>
                <w:rFonts w:asciiTheme="majorHAnsi" w:eastAsia="Times New Roman" w:hAnsiTheme="majorHAnsi" w:cs="Arial"/>
                <w:bCs/>
                <w:kern w:val="32"/>
                <w:lang w:eastAsia="en-AU"/>
              </w:rPr>
              <w:t>Supervisor Report – Site Two</w:t>
            </w:r>
            <w:r w:rsidR="00DE3734">
              <w:rPr>
                <w:webHidden/>
              </w:rPr>
              <w:tab/>
            </w:r>
            <w:r w:rsidR="00DE3734">
              <w:rPr>
                <w:webHidden/>
              </w:rPr>
              <w:fldChar w:fldCharType="begin"/>
            </w:r>
            <w:r w:rsidR="00DE3734">
              <w:rPr>
                <w:webHidden/>
              </w:rPr>
              <w:instrText xml:space="preserve"> PAGEREF _Toc63070311 \h </w:instrText>
            </w:r>
            <w:r w:rsidR="00DE3734">
              <w:rPr>
                <w:webHidden/>
              </w:rPr>
            </w:r>
            <w:r w:rsidR="00DE3734">
              <w:rPr>
                <w:webHidden/>
              </w:rPr>
              <w:fldChar w:fldCharType="separate"/>
            </w:r>
            <w:r w:rsidR="00DE3734">
              <w:rPr>
                <w:webHidden/>
              </w:rPr>
              <w:t>7</w:t>
            </w:r>
            <w:r w:rsidR="00DE3734">
              <w:rPr>
                <w:webHidden/>
              </w:rPr>
              <w:fldChar w:fldCharType="end"/>
            </w:r>
          </w:hyperlink>
        </w:p>
        <w:p w14:paraId="4F1FDAB3" w14:textId="5B7F745F" w:rsidR="00DE3734" w:rsidRDefault="00C84797">
          <w:pPr>
            <w:pStyle w:val="TOC1"/>
            <w:rPr>
              <w:rFonts w:eastAsiaTheme="minorEastAsia"/>
              <w:b w:val="0"/>
              <w:sz w:val="22"/>
              <w:lang w:eastAsia="en-AU"/>
            </w:rPr>
          </w:pPr>
          <w:hyperlink w:anchor="_Toc63070312" w:history="1">
            <w:r w:rsidR="00DE3734" w:rsidRPr="008E1F03">
              <w:rPr>
                <w:rStyle w:val="Hyperlink"/>
                <w:rFonts w:asciiTheme="majorHAnsi" w:eastAsia="Times New Roman" w:hAnsiTheme="majorHAnsi" w:cs="Arial"/>
                <w:bCs/>
                <w:kern w:val="32"/>
                <w:lang w:eastAsia="en-AU"/>
              </w:rPr>
              <w:t>Supervisor report – Site Three</w:t>
            </w:r>
            <w:r w:rsidR="00DE3734">
              <w:rPr>
                <w:webHidden/>
              </w:rPr>
              <w:tab/>
            </w:r>
            <w:r w:rsidR="00DE3734">
              <w:rPr>
                <w:webHidden/>
              </w:rPr>
              <w:fldChar w:fldCharType="begin"/>
            </w:r>
            <w:r w:rsidR="00DE3734">
              <w:rPr>
                <w:webHidden/>
              </w:rPr>
              <w:instrText xml:space="preserve"> PAGEREF _Toc63070312 \h </w:instrText>
            </w:r>
            <w:r w:rsidR="00DE3734">
              <w:rPr>
                <w:webHidden/>
              </w:rPr>
            </w:r>
            <w:r w:rsidR="00DE3734">
              <w:rPr>
                <w:webHidden/>
              </w:rPr>
              <w:fldChar w:fldCharType="separate"/>
            </w:r>
            <w:r w:rsidR="00DE3734">
              <w:rPr>
                <w:webHidden/>
              </w:rPr>
              <w:t>11</w:t>
            </w:r>
            <w:r w:rsidR="00DE3734">
              <w:rPr>
                <w:webHidden/>
              </w:rPr>
              <w:fldChar w:fldCharType="end"/>
            </w:r>
          </w:hyperlink>
        </w:p>
        <w:p w14:paraId="1415EDEE" w14:textId="31C10011" w:rsidR="00DE3734" w:rsidRDefault="00C84797">
          <w:pPr>
            <w:pStyle w:val="TOC1"/>
            <w:rPr>
              <w:rFonts w:eastAsiaTheme="minorEastAsia"/>
              <w:b w:val="0"/>
              <w:sz w:val="22"/>
              <w:lang w:eastAsia="en-AU"/>
            </w:rPr>
          </w:pPr>
          <w:hyperlink w:anchor="_Toc63070313" w:history="1">
            <w:r w:rsidR="00DE3734" w:rsidRPr="008E1F03">
              <w:rPr>
                <w:rStyle w:val="Hyperlink"/>
              </w:rPr>
              <w:t>RTO Assessor Verification Form</w:t>
            </w:r>
            <w:r w:rsidR="00DE3734">
              <w:rPr>
                <w:webHidden/>
              </w:rPr>
              <w:tab/>
            </w:r>
            <w:r w:rsidR="00DE3734">
              <w:rPr>
                <w:webHidden/>
              </w:rPr>
              <w:fldChar w:fldCharType="begin"/>
            </w:r>
            <w:r w:rsidR="00DE3734">
              <w:rPr>
                <w:webHidden/>
              </w:rPr>
              <w:instrText xml:space="preserve"> PAGEREF _Toc63070313 \h </w:instrText>
            </w:r>
            <w:r w:rsidR="00DE3734">
              <w:rPr>
                <w:webHidden/>
              </w:rPr>
            </w:r>
            <w:r w:rsidR="00DE3734">
              <w:rPr>
                <w:webHidden/>
              </w:rPr>
              <w:fldChar w:fldCharType="separate"/>
            </w:r>
            <w:r w:rsidR="00DE3734">
              <w:rPr>
                <w:webHidden/>
              </w:rPr>
              <w:t>15</w:t>
            </w:r>
            <w:r w:rsidR="00DE3734">
              <w:rPr>
                <w:webHidden/>
              </w:rPr>
              <w:fldChar w:fldCharType="end"/>
            </w:r>
          </w:hyperlink>
        </w:p>
        <w:p w14:paraId="28558254" w14:textId="73135CD7" w:rsidR="00DE3734" w:rsidRDefault="00C84797">
          <w:pPr>
            <w:pStyle w:val="TOC3"/>
            <w:rPr>
              <w:rFonts w:eastAsiaTheme="minorEastAsia"/>
              <w:noProof/>
              <w:sz w:val="22"/>
              <w:lang w:eastAsia="en-AU"/>
            </w:rPr>
          </w:pPr>
          <w:hyperlink w:anchor="_Toc63070314" w:history="1">
            <w:r w:rsidR="00DE3734" w:rsidRPr="008E1F03">
              <w:rPr>
                <w:rStyle w:val="Hyperlink"/>
                <w:noProof/>
              </w:rPr>
              <w:t>Instructions to the Assessor</w:t>
            </w:r>
            <w:r w:rsidR="00DE3734">
              <w:rPr>
                <w:noProof/>
                <w:webHidden/>
              </w:rPr>
              <w:tab/>
            </w:r>
            <w:r w:rsidR="00DE3734">
              <w:rPr>
                <w:noProof/>
                <w:webHidden/>
              </w:rPr>
              <w:fldChar w:fldCharType="begin"/>
            </w:r>
            <w:r w:rsidR="00DE3734">
              <w:rPr>
                <w:noProof/>
                <w:webHidden/>
              </w:rPr>
              <w:instrText xml:space="preserve"> PAGEREF _Toc63070314 \h </w:instrText>
            </w:r>
            <w:r w:rsidR="00DE3734">
              <w:rPr>
                <w:noProof/>
                <w:webHidden/>
              </w:rPr>
            </w:r>
            <w:r w:rsidR="00DE3734">
              <w:rPr>
                <w:noProof/>
                <w:webHidden/>
              </w:rPr>
              <w:fldChar w:fldCharType="separate"/>
            </w:r>
            <w:r w:rsidR="00DE3734">
              <w:rPr>
                <w:noProof/>
                <w:webHidden/>
              </w:rPr>
              <w:t>15</w:t>
            </w:r>
            <w:r w:rsidR="00DE3734">
              <w:rPr>
                <w:noProof/>
                <w:webHidden/>
              </w:rPr>
              <w:fldChar w:fldCharType="end"/>
            </w:r>
          </w:hyperlink>
        </w:p>
        <w:p w14:paraId="73759333" w14:textId="1CCBC9D9" w:rsidR="00DE3734" w:rsidRDefault="00C84797">
          <w:pPr>
            <w:pStyle w:val="TOC3"/>
            <w:rPr>
              <w:rFonts w:eastAsiaTheme="minorEastAsia"/>
              <w:noProof/>
              <w:sz w:val="22"/>
              <w:lang w:eastAsia="en-AU"/>
            </w:rPr>
          </w:pPr>
          <w:hyperlink w:anchor="_Toc63070315" w:history="1">
            <w:r w:rsidR="00DE3734" w:rsidRPr="008E1F03">
              <w:rPr>
                <w:rStyle w:val="Hyperlink"/>
                <w:noProof/>
              </w:rPr>
              <w:t>How to verify Currency of Industry Practice evidence?</w:t>
            </w:r>
            <w:r w:rsidR="00DE3734">
              <w:rPr>
                <w:noProof/>
                <w:webHidden/>
              </w:rPr>
              <w:tab/>
            </w:r>
            <w:r w:rsidR="00DE3734">
              <w:rPr>
                <w:noProof/>
                <w:webHidden/>
              </w:rPr>
              <w:fldChar w:fldCharType="begin"/>
            </w:r>
            <w:r w:rsidR="00DE3734">
              <w:rPr>
                <w:noProof/>
                <w:webHidden/>
              </w:rPr>
              <w:instrText xml:space="preserve"> PAGEREF _Toc63070315 \h </w:instrText>
            </w:r>
            <w:r w:rsidR="00DE3734">
              <w:rPr>
                <w:noProof/>
                <w:webHidden/>
              </w:rPr>
            </w:r>
            <w:r w:rsidR="00DE3734">
              <w:rPr>
                <w:noProof/>
                <w:webHidden/>
              </w:rPr>
              <w:fldChar w:fldCharType="separate"/>
            </w:r>
            <w:r w:rsidR="00DE3734">
              <w:rPr>
                <w:noProof/>
                <w:webHidden/>
              </w:rPr>
              <w:t>15</w:t>
            </w:r>
            <w:r w:rsidR="00DE3734">
              <w:rPr>
                <w:noProof/>
                <w:webHidden/>
              </w:rPr>
              <w:fldChar w:fldCharType="end"/>
            </w:r>
          </w:hyperlink>
        </w:p>
        <w:p w14:paraId="0978318E" w14:textId="77777777" w:rsidR="00E83E3B" w:rsidRDefault="00E83E3B">
          <w:r>
            <w:rPr>
              <w:b/>
              <w:bCs/>
              <w:noProof/>
            </w:rPr>
            <w:fldChar w:fldCharType="end"/>
          </w:r>
        </w:p>
      </w:sdtContent>
    </w:sdt>
    <w:p w14:paraId="0978318F" w14:textId="77777777" w:rsidR="006769B2" w:rsidRDefault="006769B2" w:rsidP="00AC35BA">
      <w:pPr>
        <w:spacing w:before="80" w:after="80"/>
        <w:sectPr w:rsidR="006769B2" w:rsidSect="00531D73">
          <w:headerReference w:type="default" r:id="rId16"/>
          <w:pgSz w:w="11906" w:h="16838" w:code="9"/>
          <w:pgMar w:top="1134" w:right="1134" w:bottom="1135" w:left="1134" w:header="567" w:footer="510" w:gutter="0"/>
          <w:pgNumType w:start="1"/>
          <w:cols w:space="708"/>
          <w:docGrid w:linePitch="360"/>
        </w:sectPr>
      </w:pPr>
    </w:p>
    <w:p w14:paraId="09783190" w14:textId="77777777" w:rsidR="008424FB" w:rsidRPr="00AD2875" w:rsidRDefault="00E60B57" w:rsidP="00AD2875">
      <w:pPr>
        <w:pStyle w:val="Heading1"/>
      </w:pPr>
      <w:bookmarkStart w:id="11" w:name="_Toc63070307"/>
      <w:r>
        <w:lastRenderedPageBreak/>
        <w:t>Candidate Instructions</w:t>
      </w:r>
      <w:bookmarkEnd w:id="11"/>
      <w:bookmarkEnd w:id="6"/>
    </w:p>
    <w:p w14:paraId="09783191" w14:textId="77777777" w:rsidR="00AD2875" w:rsidRPr="008C1FD4" w:rsidRDefault="00AD2875" w:rsidP="00AD2875">
      <w:pPr>
        <w:autoSpaceDE w:val="0"/>
        <w:autoSpaceDN w:val="0"/>
        <w:adjustRightInd w:val="0"/>
        <w:spacing w:before="120" w:line="300" w:lineRule="atLeast"/>
        <w:rPr>
          <w:rFonts w:ascii="Arial" w:hAnsi="Arial" w:cs="Arial"/>
          <w:szCs w:val="20"/>
        </w:rPr>
      </w:pPr>
      <w:r w:rsidRPr="00AD2875">
        <w:t>To renew your Traffic Management Implementation accreditation in Queensland</w:t>
      </w:r>
      <w:r>
        <w:rPr>
          <w:b/>
        </w:rPr>
        <w:t xml:space="preserve"> </w:t>
      </w:r>
      <w:r w:rsidRPr="008C1FD4">
        <w:rPr>
          <w:rFonts w:ascii="Arial" w:hAnsi="Arial" w:cs="Arial"/>
          <w:szCs w:val="20"/>
          <w:lang w:val="en-US"/>
        </w:rPr>
        <w:t xml:space="preserve">you are required to successfully complete the Transport and Main Roads (TMR) approved training program and demonstrate currency of industry </w:t>
      </w:r>
      <w:r>
        <w:rPr>
          <w:rFonts w:ascii="Arial" w:hAnsi="Arial" w:cs="Arial"/>
          <w:szCs w:val="20"/>
          <w:lang w:val="en-US"/>
        </w:rPr>
        <w:t>practice in Traffic Management Implementation</w:t>
      </w:r>
      <w:r w:rsidRPr="008C1FD4">
        <w:rPr>
          <w:rFonts w:ascii="Arial" w:hAnsi="Arial" w:cs="Arial"/>
          <w:szCs w:val="20"/>
          <w:lang w:val="en-US"/>
        </w:rPr>
        <w:t xml:space="preserve">. Your </w:t>
      </w:r>
      <w:r w:rsidR="00201954">
        <w:rPr>
          <w:rFonts w:ascii="Arial" w:hAnsi="Arial" w:cs="Arial"/>
          <w:szCs w:val="20"/>
          <w:lang w:val="en-US"/>
        </w:rPr>
        <w:t xml:space="preserve">TMR </w:t>
      </w:r>
      <w:r w:rsidRPr="008C1FD4">
        <w:rPr>
          <w:rFonts w:ascii="Arial" w:hAnsi="Arial" w:cs="Arial"/>
          <w:szCs w:val="20"/>
          <w:lang w:val="en-US"/>
        </w:rPr>
        <w:t xml:space="preserve">Traffic </w:t>
      </w:r>
      <w:r w:rsidR="009A1E94">
        <w:rPr>
          <w:rFonts w:ascii="Arial" w:hAnsi="Arial" w:cs="Arial"/>
          <w:szCs w:val="20"/>
          <w:lang w:val="en-US"/>
        </w:rPr>
        <w:t>Management</w:t>
      </w:r>
      <w:r w:rsidRPr="008C1FD4">
        <w:rPr>
          <w:rFonts w:ascii="Arial" w:hAnsi="Arial" w:cs="Arial"/>
          <w:szCs w:val="20"/>
          <w:lang w:val="en-US"/>
        </w:rPr>
        <w:t xml:space="preserve"> I</w:t>
      </w:r>
      <w:r w:rsidR="000E0AA7">
        <w:rPr>
          <w:rFonts w:ascii="Arial" w:hAnsi="Arial" w:cs="Arial"/>
          <w:szCs w:val="20"/>
          <w:lang w:val="en-US"/>
        </w:rPr>
        <w:t>mplementation C</w:t>
      </w:r>
      <w:r w:rsidRPr="008C1FD4">
        <w:rPr>
          <w:rFonts w:ascii="Arial" w:hAnsi="Arial" w:cs="Arial"/>
          <w:szCs w:val="20"/>
          <w:lang w:val="en-US"/>
        </w:rPr>
        <w:t xml:space="preserve">ard must be renewed </w:t>
      </w:r>
      <w:r w:rsidR="000E0AA7">
        <w:rPr>
          <w:rFonts w:ascii="Arial" w:hAnsi="Arial" w:cs="Arial"/>
          <w:szCs w:val="20"/>
          <w:lang w:val="en-US"/>
        </w:rPr>
        <w:t xml:space="preserve">every </w:t>
      </w:r>
      <w:r w:rsidR="00201954">
        <w:rPr>
          <w:rStyle w:val="Strong"/>
          <w:rFonts w:ascii="Arial" w:hAnsi="Arial" w:cs="Arial"/>
          <w:szCs w:val="20"/>
          <w:lang w:val="en-US"/>
        </w:rPr>
        <w:t>three (3) years</w:t>
      </w:r>
      <w:r w:rsidRPr="008C1FD4">
        <w:rPr>
          <w:rFonts w:ascii="Arial" w:hAnsi="Arial" w:cs="Arial"/>
          <w:szCs w:val="20"/>
          <w:lang w:val="en-US"/>
        </w:rPr>
        <w:t xml:space="preserve">. </w:t>
      </w:r>
      <w:r w:rsidRPr="008C1FD4">
        <w:rPr>
          <w:rFonts w:ascii="Arial" w:hAnsi="Arial" w:cs="Arial"/>
          <w:szCs w:val="20"/>
        </w:rPr>
        <w:t xml:space="preserve">It is your responsibility to ensure that you maintain current accreditation when performing traffic </w:t>
      </w:r>
      <w:r>
        <w:rPr>
          <w:rFonts w:ascii="Arial" w:hAnsi="Arial" w:cs="Arial"/>
          <w:szCs w:val="20"/>
        </w:rPr>
        <w:t>management</w:t>
      </w:r>
      <w:r w:rsidRPr="008C1FD4">
        <w:rPr>
          <w:rFonts w:ascii="Arial" w:hAnsi="Arial" w:cs="Arial"/>
          <w:szCs w:val="20"/>
        </w:rPr>
        <w:t xml:space="preserve"> duties.</w:t>
      </w:r>
    </w:p>
    <w:p w14:paraId="09783192" w14:textId="77777777" w:rsidR="00AD2875" w:rsidRPr="00201954" w:rsidRDefault="00AD2875" w:rsidP="00AD2875">
      <w:pPr>
        <w:pStyle w:val="BodyText"/>
        <w:rPr>
          <w:b/>
        </w:rPr>
      </w:pPr>
      <w:r w:rsidRPr="00201954">
        <w:rPr>
          <w:b/>
        </w:rPr>
        <w:t xml:space="preserve">Participants are required to supply evidence of current </w:t>
      </w:r>
      <w:r w:rsidR="00E83E3B">
        <w:rPr>
          <w:b/>
        </w:rPr>
        <w:t xml:space="preserve">industry </w:t>
      </w:r>
      <w:r w:rsidRPr="00201954">
        <w:rPr>
          <w:b/>
        </w:rPr>
        <w:t>experience in implementing each stage of a traffic guidance scheme on live roadwork job sites and submit the required list of documents upon enrolment.</w:t>
      </w:r>
    </w:p>
    <w:p w14:paraId="09783193" w14:textId="77777777" w:rsidR="00B04171" w:rsidRDefault="00B04171" w:rsidP="00B04171">
      <w:pPr>
        <w:pStyle w:val="Heading3"/>
      </w:pPr>
      <w:bookmarkStart w:id="12" w:name="_Toc10556222"/>
      <w:bookmarkStart w:id="13" w:name="_Toc63070308"/>
      <w:r>
        <w:t>C</w:t>
      </w:r>
      <w:r w:rsidRPr="008C1FD4">
        <w:t>urrency o</w:t>
      </w:r>
      <w:r>
        <w:t xml:space="preserve">f industry practice </w:t>
      </w:r>
      <w:r w:rsidR="00E83E3B">
        <w:t xml:space="preserve">mandatory </w:t>
      </w:r>
      <w:r>
        <w:t>requirements</w:t>
      </w:r>
      <w:bookmarkEnd w:id="12"/>
      <w:bookmarkEnd w:id="13"/>
    </w:p>
    <w:tbl>
      <w:tblPr>
        <w:tblStyle w:val="NavyTable"/>
        <w:tblW w:w="0" w:type="auto"/>
        <w:tblBorders>
          <w:bottom w:val="none" w:sz="0" w:space="0" w:color="auto"/>
          <w:insideH w:val="none" w:sz="0" w:space="0" w:color="auto"/>
          <w:insideV w:val="single" w:sz="4" w:space="0" w:color="auto"/>
        </w:tblBorders>
        <w:tblLook w:val="04A0" w:firstRow="1" w:lastRow="0" w:firstColumn="1" w:lastColumn="0" w:noHBand="0" w:noVBand="1"/>
      </w:tblPr>
      <w:tblGrid>
        <w:gridCol w:w="3153"/>
        <w:gridCol w:w="3402"/>
        <w:gridCol w:w="2975"/>
      </w:tblGrid>
      <w:tr w:rsidR="00B04171" w:rsidRPr="00FC77B6" w14:paraId="09783195" w14:textId="77777777" w:rsidTr="0005442B">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30" w:type="dxa"/>
            <w:gridSpan w:val="3"/>
            <w:tcBorders>
              <w:bottom w:val="none" w:sz="0" w:space="0" w:color="auto"/>
            </w:tcBorders>
            <w:vAlign w:val="center"/>
          </w:tcPr>
          <w:p w14:paraId="09783194" w14:textId="77777777" w:rsidR="00B04171" w:rsidRPr="00B04171" w:rsidRDefault="00B04171" w:rsidP="0005442B">
            <w:pPr>
              <w:autoSpaceDE w:val="0"/>
              <w:autoSpaceDN w:val="0"/>
              <w:adjustRightInd w:val="0"/>
              <w:spacing w:after="120"/>
              <w:rPr>
                <w:rFonts w:ascii="Arial" w:hAnsi="Arial" w:cs="Arial"/>
                <w:b/>
                <w:sz w:val="28"/>
                <w:szCs w:val="28"/>
                <w:lang w:val="en-US"/>
              </w:rPr>
            </w:pPr>
            <w:r w:rsidRPr="0005442B">
              <w:rPr>
                <w:rFonts w:ascii="Arial" w:hAnsi="Arial" w:cs="Arial"/>
                <w:b/>
                <w:sz w:val="24"/>
                <w:szCs w:val="24"/>
                <w:lang w:val="en-US"/>
              </w:rPr>
              <w:t>You are required to submit with your enrolment application</w:t>
            </w:r>
            <w:r>
              <w:rPr>
                <w:rFonts w:ascii="Arial" w:hAnsi="Arial" w:cs="Arial"/>
                <w:b/>
                <w:sz w:val="28"/>
                <w:szCs w:val="28"/>
                <w:lang w:val="en-US"/>
              </w:rPr>
              <w:t>:</w:t>
            </w:r>
          </w:p>
        </w:tc>
      </w:tr>
      <w:tr w:rsidR="00B04171" w:rsidRPr="00FC77B6" w14:paraId="09783199" w14:textId="77777777" w:rsidTr="00B04171">
        <w:tc>
          <w:tcPr>
            <w:cnfStyle w:val="001000000000" w:firstRow="0" w:lastRow="0" w:firstColumn="1" w:lastColumn="0" w:oddVBand="0" w:evenVBand="0" w:oddHBand="0" w:evenHBand="0" w:firstRowFirstColumn="0" w:firstRowLastColumn="0" w:lastRowFirstColumn="0" w:lastRowLastColumn="0"/>
            <w:tcW w:w="9530" w:type="dxa"/>
            <w:gridSpan w:val="3"/>
            <w:tcBorders>
              <w:top w:val="none" w:sz="0" w:space="0" w:color="auto"/>
              <w:bottom w:val="none" w:sz="0" w:space="0" w:color="auto"/>
            </w:tcBorders>
            <w:shd w:val="clear" w:color="auto" w:fill="FFFFFF" w:themeFill="background1"/>
          </w:tcPr>
          <w:p w14:paraId="09783196" w14:textId="77777777" w:rsidR="00B04171" w:rsidRPr="00FC77B6" w:rsidRDefault="00B04171" w:rsidP="008A7733">
            <w:pPr>
              <w:pStyle w:val="ListParagraph0"/>
              <w:numPr>
                <w:ilvl w:val="0"/>
                <w:numId w:val="15"/>
              </w:numPr>
              <w:autoSpaceDE w:val="0"/>
              <w:autoSpaceDN w:val="0"/>
              <w:adjustRightInd w:val="0"/>
              <w:rPr>
                <w:rFonts w:ascii="Arial" w:hAnsi="Arial" w:cs="Arial"/>
                <w:szCs w:val="20"/>
                <w:lang w:val="en-US"/>
              </w:rPr>
            </w:pPr>
            <w:bookmarkStart w:id="14" w:name="_Hlk62147731"/>
            <w:r w:rsidRPr="00FC77B6">
              <w:rPr>
                <w:rFonts w:ascii="Arial" w:hAnsi="Arial" w:cs="Arial"/>
                <w:szCs w:val="20"/>
                <w:lang w:val="en-US"/>
              </w:rPr>
              <w:t xml:space="preserve">a copy of your current </w:t>
            </w:r>
            <w:r w:rsidR="00201954">
              <w:rPr>
                <w:rFonts w:ascii="Arial" w:hAnsi="Arial" w:cs="Arial"/>
                <w:szCs w:val="20"/>
                <w:lang w:val="en-US"/>
              </w:rPr>
              <w:t xml:space="preserve">TMR </w:t>
            </w:r>
            <w:r w:rsidR="00201954" w:rsidRPr="008C1FD4">
              <w:rPr>
                <w:rFonts w:ascii="Arial" w:hAnsi="Arial" w:cs="Arial"/>
                <w:szCs w:val="20"/>
                <w:lang w:val="en-US"/>
              </w:rPr>
              <w:t xml:space="preserve">Traffic </w:t>
            </w:r>
            <w:r w:rsidR="00201954">
              <w:rPr>
                <w:rFonts w:ascii="Arial" w:hAnsi="Arial" w:cs="Arial"/>
                <w:szCs w:val="20"/>
                <w:lang w:val="en-US"/>
              </w:rPr>
              <w:t>Management</w:t>
            </w:r>
            <w:r w:rsidR="00201954" w:rsidRPr="008C1FD4">
              <w:rPr>
                <w:rFonts w:ascii="Arial" w:hAnsi="Arial" w:cs="Arial"/>
                <w:szCs w:val="20"/>
                <w:lang w:val="en-US"/>
              </w:rPr>
              <w:t xml:space="preserve"> I</w:t>
            </w:r>
            <w:r w:rsidR="00201954">
              <w:rPr>
                <w:rFonts w:ascii="Arial" w:hAnsi="Arial" w:cs="Arial"/>
                <w:szCs w:val="20"/>
                <w:lang w:val="en-US"/>
              </w:rPr>
              <w:t>mplementation</w:t>
            </w:r>
            <w:r w:rsidR="000E0AA7">
              <w:rPr>
                <w:rFonts w:ascii="Arial" w:hAnsi="Arial" w:cs="Arial"/>
                <w:szCs w:val="20"/>
                <w:lang w:val="en-US"/>
              </w:rPr>
              <w:t xml:space="preserve"> C</w:t>
            </w:r>
            <w:r w:rsidR="00201954">
              <w:rPr>
                <w:rFonts w:ascii="Arial" w:hAnsi="Arial" w:cs="Arial"/>
                <w:szCs w:val="20"/>
                <w:lang w:val="en-US"/>
              </w:rPr>
              <w:t>ard</w:t>
            </w:r>
          </w:p>
          <w:p w14:paraId="09783197" w14:textId="77777777" w:rsidR="00B04171" w:rsidRDefault="00B04171" w:rsidP="008A7733">
            <w:pPr>
              <w:pStyle w:val="ListParagraph0"/>
              <w:numPr>
                <w:ilvl w:val="0"/>
                <w:numId w:val="15"/>
              </w:numPr>
              <w:autoSpaceDE w:val="0"/>
              <w:autoSpaceDN w:val="0"/>
              <w:adjustRightInd w:val="0"/>
              <w:rPr>
                <w:rFonts w:ascii="Arial" w:hAnsi="Arial" w:cs="Arial"/>
                <w:szCs w:val="20"/>
                <w:lang w:val="en-US"/>
              </w:rPr>
            </w:pPr>
            <w:r>
              <w:rPr>
                <w:rFonts w:ascii="Arial" w:hAnsi="Arial" w:cs="Arial"/>
                <w:szCs w:val="20"/>
                <w:lang w:val="en-US"/>
              </w:rPr>
              <w:t xml:space="preserve">a copy of the Certificate of completion for </w:t>
            </w:r>
            <w:r w:rsidR="00DD0BF4">
              <w:rPr>
                <w:rFonts w:ascii="Arial" w:hAnsi="Arial" w:cs="Arial"/>
                <w:szCs w:val="20"/>
                <w:lang w:val="en-US"/>
              </w:rPr>
              <w:t>Working in P</w:t>
            </w:r>
            <w:r w:rsidRPr="00FC77B6">
              <w:rPr>
                <w:rFonts w:ascii="Arial" w:hAnsi="Arial" w:cs="Arial"/>
                <w:szCs w:val="20"/>
                <w:lang w:val="en-US"/>
              </w:rPr>
              <w:t>roxi</w:t>
            </w:r>
            <w:r>
              <w:rPr>
                <w:rFonts w:ascii="Arial" w:hAnsi="Arial" w:cs="Arial"/>
                <w:szCs w:val="20"/>
                <w:lang w:val="en-US"/>
              </w:rPr>
              <w:t>mity to Traffic Part 1 &amp; Part 2</w:t>
            </w:r>
          </w:p>
          <w:p w14:paraId="582B090E" w14:textId="77777777" w:rsidR="00B04171" w:rsidRDefault="00B04171" w:rsidP="008A7733">
            <w:pPr>
              <w:pStyle w:val="ListParagraph0"/>
              <w:numPr>
                <w:ilvl w:val="0"/>
                <w:numId w:val="15"/>
              </w:numPr>
              <w:autoSpaceDE w:val="0"/>
              <w:autoSpaceDN w:val="0"/>
              <w:adjustRightInd w:val="0"/>
              <w:rPr>
                <w:rFonts w:ascii="Arial" w:hAnsi="Arial" w:cs="Arial"/>
                <w:szCs w:val="20"/>
                <w:lang w:val="en-US"/>
              </w:rPr>
            </w:pPr>
            <w:r w:rsidRPr="00FC77B6">
              <w:rPr>
                <w:rFonts w:ascii="Arial" w:hAnsi="Arial" w:cs="Arial"/>
                <w:szCs w:val="20"/>
                <w:lang w:val="en-US"/>
              </w:rPr>
              <w:t>evidence of your currency as per the checklist below</w:t>
            </w:r>
          </w:p>
          <w:p w14:paraId="09783198" w14:textId="2A34F47C" w:rsidR="00356069" w:rsidRPr="00FC77B6" w:rsidRDefault="005A0527" w:rsidP="008A7733">
            <w:pPr>
              <w:pStyle w:val="ListParagraph0"/>
              <w:numPr>
                <w:ilvl w:val="0"/>
                <w:numId w:val="15"/>
              </w:numPr>
              <w:autoSpaceDE w:val="0"/>
              <w:autoSpaceDN w:val="0"/>
              <w:adjustRightInd w:val="0"/>
              <w:rPr>
                <w:rFonts w:ascii="Arial" w:hAnsi="Arial" w:cs="Arial"/>
                <w:szCs w:val="20"/>
                <w:lang w:val="en-US"/>
              </w:rPr>
            </w:pPr>
            <w:r>
              <w:rPr>
                <w:rFonts w:ascii="Arial" w:hAnsi="Arial" w:cs="Arial"/>
                <w:szCs w:val="20"/>
                <w:lang w:val="en-US"/>
              </w:rPr>
              <w:t>three</w:t>
            </w:r>
            <w:r w:rsidR="00356069" w:rsidRPr="00354901">
              <w:rPr>
                <w:rFonts w:ascii="Arial" w:hAnsi="Arial" w:cs="Arial"/>
                <w:szCs w:val="20"/>
                <w:lang w:val="en-US"/>
              </w:rPr>
              <w:t xml:space="preserve"> (</w:t>
            </w:r>
            <w:r>
              <w:rPr>
                <w:rFonts w:ascii="Arial" w:hAnsi="Arial" w:cs="Arial"/>
                <w:szCs w:val="20"/>
                <w:lang w:val="en-US"/>
              </w:rPr>
              <w:t>3</w:t>
            </w:r>
            <w:r w:rsidR="00356069" w:rsidRPr="00354901">
              <w:rPr>
                <w:rFonts w:ascii="Arial" w:hAnsi="Arial" w:cs="Arial"/>
                <w:szCs w:val="20"/>
                <w:lang w:val="en-US"/>
              </w:rPr>
              <w:t xml:space="preserve">) site </w:t>
            </w:r>
            <w:r w:rsidR="00614AC4">
              <w:rPr>
                <w:rFonts w:ascii="Arial" w:hAnsi="Arial" w:cs="Arial"/>
                <w:szCs w:val="20"/>
                <w:lang w:val="en-US"/>
              </w:rPr>
              <w:t>Traffic Guidance Schemes (</w:t>
            </w:r>
            <w:r w:rsidR="00356069" w:rsidRPr="00354901">
              <w:rPr>
                <w:rFonts w:ascii="Arial" w:hAnsi="Arial" w:cs="Arial"/>
                <w:szCs w:val="20"/>
                <w:lang w:val="en-US"/>
              </w:rPr>
              <w:t>TGS</w:t>
            </w:r>
            <w:r w:rsidR="00614AC4">
              <w:rPr>
                <w:rFonts w:ascii="Arial" w:hAnsi="Arial" w:cs="Arial"/>
                <w:szCs w:val="20"/>
                <w:lang w:val="en-US"/>
              </w:rPr>
              <w:t>)</w:t>
            </w:r>
            <w:r w:rsidR="00356069" w:rsidRPr="00354901">
              <w:rPr>
                <w:rFonts w:ascii="Arial" w:hAnsi="Arial" w:cs="Arial"/>
                <w:szCs w:val="20"/>
                <w:lang w:val="en-US"/>
              </w:rPr>
              <w:t xml:space="preserve"> types from the following list - </w:t>
            </w:r>
            <w:r>
              <w:rPr>
                <w:rFonts w:ascii="Arial" w:hAnsi="Arial" w:cs="Arial"/>
                <w:szCs w:val="20"/>
                <w:lang w:val="en-US"/>
              </w:rPr>
              <w:t xml:space="preserve">at </w:t>
            </w:r>
            <w:r w:rsidR="00614AC4">
              <w:rPr>
                <w:rFonts w:ascii="Arial" w:hAnsi="Arial" w:cs="Arial"/>
                <w:szCs w:val="20"/>
                <w:lang w:val="en-US"/>
              </w:rPr>
              <w:t>least</w:t>
            </w:r>
            <w:r>
              <w:rPr>
                <w:rFonts w:ascii="Arial" w:hAnsi="Arial" w:cs="Arial"/>
                <w:szCs w:val="20"/>
                <w:lang w:val="en-US"/>
              </w:rPr>
              <w:t xml:space="preserve"> one project</w:t>
            </w:r>
            <w:r w:rsidRPr="00354901">
              <w:rPr>
                <w:rFonts w:ascii="Arial" w:hAnsi="Arial" w:cs="Arial"/>
                <w:szCs w:val="20"/>
                <w:lang w:val="en-US"/>
              </w:rPr>
              <w:t xml:space="preserve"> </w:t>
            </w:r>
            <w:r>
              <w:rPr>
                <w:rFonts w:ascii="Arial" w:hAnsi="Arial" w:cs="Arial"/>
                <w:szCs w:val="20"/>
                <w:lang w:val="en-US"/>
              </w:rPr>
              <w:t>c</w:t>
            </w:r>
            <w:r w:rsidRPr="00354901">
              <w:rPr>
                <w:rFonts w:ascii="Arial" w:hAnsi="Arial" w:cs="Arial"/>
                <w:szCs w:val="20"/>
                <w:lang w:val="en-US"/>
              </w:rPr>
              <w:t>ontrolling site construction vehicles</w:t>
            </w:r>
            <w:r>
              <w:rPr>
                <w:rFonts w:ascii="Arial" w:hAnsi="Arial" w:cs="Arial"/>
                <w:szCs w:val="20"/>
                <w:lang w:val="en-US"/>
              </w:rPr>
              <w:t xml:space="preserve"> plus a </w:t>
            </w:r>
            <w:r w:rsidR="00356069" w:rsidRPr="00354901">
              <w:rPr>
                <w:rFonts w:ascii="Arial" w:hAnsi="Arial" w:cs="Arial"/>
                <w:szCs w:val="20"/>
                <w:lang w:val="en-US"/>
              </w:rPr>
              <w:t>lane closure or lateral shift or TMP at intersectio</w:t>
            </w:r>
            <w:r>
              <w:rPr>
                <w:rFonts w:ascii="Arial" w:hAnsi="Arial" w:cs="Arial"/>
                <w:szCs w:val="20"/>
                <w:lang w:val="en-US"/>
              </w:rPr>
              <w:t xml:space="preserve">n </w:t>
            </w:r>
          </w:p>
        </w:tc>
      </w:tr>
      <w:tr w:rsidR="00B04171" w:rsidRPr="00A52331" w14:paraId="0978319B" w14:textId="77777777" w:rsidTr="00614AC4">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530" w:type="dxa"/>
            <w:gridSpan w:val="3"/>
            <w:tcBorders>
              <w:top w:val="none" w:sz="0" w:space="0" w:color="auto"/>
              <w:bottom w:val="single" w:sz="4" w:space="0" w:color="auto"/>
            </w:tcBorders>
            <w:shd w:val="clear" w:color="auto" w:fill="CCD8E1"/>
            <w:vAlign w:val="center"/>
          </w:tcPr>
          <w:p w14:paraId="0978319A" w14:textId="3B1FB1D0" w:rsidR="00B04171" w:rsidRPr="0005442B" w:rsidRDefault="00B04171" w:rsidP="0005442B">
            <w:pPr>
              <w:rPr>
                <w:rFonts w:cstheme="minorHAnsi"/>
                <w:b/>
                <w:sz w:val="22"/>
              </w:rPr>
            </w:pPr>
            <w:r w:rsidRPr="0005442B">
              <w:rPr>
                <w:rStyle w:val="Heading4Char"/>
                <w:rFonts w:asciiTheme="minorHAnsi" w:eastAsiaTheme="minorHAnsi" w:hAnsiTheme="minorHAnsi" w:cstheme="minorHAnsi"/>
                <w:b w:val="0"/>
                <w:color w:val="auto"/>
                <w:sz w:val="22"/>
              </w:rPr>
              <w:t>You must submit t</w:t>
            </w:r>
            <w:r w:rsidR="005A0527">
              <w:rPr>
                <w:rStyle w:val="Heading4Char"/>
                <w:rFonts w:asciiTheme="minorHAnsi" w:eastAsiaTheme="minorHAnsi" w:hAnsiTheme="minorHAnsi" w:cstheme="minorHAnsi"/>
                <w:b w:val="0"/>
                <w:color w:val="auto"/>
                <w:sz w:val="22"/>
              </w:rPr>
              <w:t>hree</w:t>
            </w:r>
            <w:r w:rsidRPr="0005442B">
              <w:rPr>
                <w:rStyle w:val="Heading4Char"/>
                <w:rFonts w:asciiTheme="minorHAnsi" w:eastAsiaTheme="minorHAnsi" w:hAnsiTheme="minorHAnsi" w:cstheme="minorHAnsi"/>
                <w:b w:val="0"/>
                <w:color w:val="auto"/>
                <w:sz w:val="22"/>
              </w:rPr>
              <w:t xml:space="preserve"> (</w:t>
            </w:r>
            <w:r w:rsidR="005A0527">
              <w:rPr>
                <w:rStyle w:val="Heading4Char"/>
                <w:rFonts w:asciiTheme="minorHAnsi" w:eastAsiaTheme="minorHAnsi" w:hAnsiTheme="minorHAnsi" w:cstheme="minorHAnsi"/>
                <w:b w:val="0"/>
                <w:color w:val="auto"/>
                <w:sz w:val="22"/>
              </w:rPr>
              <w:t>3</w:t>
            </w:r>
            <w:r w:rsidRPr="0005442B">
              <w:rPr>
                <w:rStyle w:val="Heading4Char"/>
                <w:rFonts w:asciiTheme="minorHAnsi" w:eastAsiaTheme="minorHAnsi" w:hAnsiTheme="minorHAnsi" w:cstheme="minorHAnsi"/>
                <w:b w:val="0"/>
                <w:color w:val="auto"/>
                <w:sz w:val="22"/>
              </w:rPr>
              <w:t xml:space="preserve">) </w:t>
            </w:r>
            <w:r w:rsidR="005A0527">
              <w:rPr>
                <w:rStyle w:val="Heading4Char"/>
                <w:rFonts w:asciiTheme="minorHAnsi" w:eastAsiaTheme="minorHAnsi" w:hAnsiTheme="minorHAnsi" w:cstheme="minorHAnsi"/>
                <w:b w:val="0"/>
                <w:color w:val="auto"/>
                <w:sz w:val="22"/>
              </w:rPr>
              <w:t>Supervisor</w:t>
            </w:r>
            <w:r w:rsidRPr="0005442B">
              <w:rPr>
                <w:rStyle w:val="Heading4Char"/>
                <w:rFonts w:asciiTheme="minorHAnsi" w:eastAsiaTheme="minorHAnsi" w:hAnsiTheme="minorHAnsi" w:cstheme="minorHAnsi"/>
                <w:b w:val="0"/>
                <w:color w:val="auto"/>
                <w:sz w:val="22"/>
              </w:rPr>
              <w:t xml:space="preserve"> Reports with the following signed site documents:</w:t>
            </w:r>
          </w:p>
        </w:tc>
      </w:tr>
      <w:tr w:rsidR="00614AC4" w:rsidRPr="00A52331" w14:paraId="0978319E" w14:textId="77777777" w:rsidTr="00614AC4">
        <w:trPr>
          <w:trHeight w:val="555"/>
        </w:trPr>
        <w:tc>
          <w:tcPr>
            <w:cnfStyle w:val="001000000000" w:firstRow="0" w:lastRow="0" w:firstColumn="1" w:lastColumn="0" w:oddVBand="0" w:evenVBand="0" w:oddHBand="0" w:evenHBand="0" w:firstRowFirstColumn="0" w:firstRowLastColumn="0" w:lastRowFirstColumn="0" w:lastRowLastColumn="0"/>
            <w:tcW w:w="3153" w:type="dxa"/>
            <w:tcBorders>
              <w:top w:val="single" w:sz="4" w:space="0" w:color="auto"/>
              <w:bottom w:val="single" w:sz="4" w:space="0" w:color="auto"/>
            </w:tcBorders>
            <w:shd w:val="clear" w:color="auto" w:fill="CCD8E1"/>
            <w:vAlign w:val="center"/>
          </w:tcPr>
          <w:p w14:paraId="0978319C" w14:textId="77777777" w:rsidR="00614AC4" w:rsidRPr="00ED1576" w:rsidRDefault="00614AC4" w:rsidP="00614AC4">
            <w:pPr>
              <w:rPr>
                <w:rStyle w:val="Heading4Char"/>
                <w:rFonts w:asciiTheme="minorHAnsi" w:eastAsiaTheme="minorHAnsi" w:hAnsiTheme="minorHAnsi" w:cstheme="minorHAnsi"/>
                <w:b w:val="0"/>
                <w:color w:val="auto"/>
                <w:sz w:val="20"/>
                <w:szCs w:val="20"/>
              </w:rPr>
            </w:pPr>
            <w:r>
              <w:rPr>
                <w:rStyle w:val="Heading4Char"/>
                <w:rFonts w:asciiTheme="minorHAnsi" w:eastAsiaTheme="minorHAnsi" w:hAnsiTheme="minorHAnsi" w:cstheme="minorHAnsi"/>
                <w:b w:val="0"/>
                <w:color w:val="auto"/>
                <w:sz w:val="20"/>
                <w:szCs w:val="20"/>
              </w:rPr>
              <w:t>Site One Documents</w:t>
            </w:r>
          </w:p>
        </w:tc>
        <w:tc>
          <w:tcPr>
            <w:tcW w:w="3402" w:type="dxa"/>
            <w:tcBorders>
              <w:top w:val="single" w:sz="4" w:space="0" w:color="auto"/>
              <w:bottom w:val="single" w:sz="4" w:space="0" w:color="auto"/>
            </w:tcBorders>
            <w:shd w:val="clear" w:color="auto" w:fill="CCD8E1"/>
            <w:vAlign w:val="center"/>
          </w:tcPr>
          <w:p w14:paraId="2EA859BE" w14:textId="012F21CA" w:rsidR="00614AC4" w:rsidRPr="00ED1576" w:rsidRDefault="00614AC4" w:rsidP="00ED1576">
            <w:pPr>
              <w:jc w:val="center"/>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heme="minorHAnsi"/>
                <w:b w:val="0"/>
                <w:color w:val="auto"/>
                <w:sz w:val="20"/>
                <w:szCs w:val="20"/>
              </w:rPr>
            </w:pPr>
            <w:r>
              <w:rPr>
                <w:rStyle w:val="Heading4Char"/>
                <w:rFonts w:asciiTheme="minorHAnsi" w:eastAsiaTheme="minorHAnsi" w:hAnsiTheme="minorHAnsi" w:cstheme="minorHAnsi"/>
                <w:b w:val="0"/>
                <w:color w:val="auto"/>
                <w:sz w:val="20"/>
                <w:szCs w:val="20"/>
              </w:rPr>
              <w:t>Site Two Documents</w:t>
            </w:r>
          </w:p>
        </w:tc>
        <w:tc>
          <w:tcPr>
            <w:tcW w:w="2975" w:type="dxa"/>
            <w:tcBorders>
              <w:top w:val="single" w:sz="4" w:space="0" w:color="auto"/>
              <w:bottom w:val="single" w:sz="4" w:space="0" w:color="auto"/>
            </w:tcBorders>
            <w:shd w:val="clear" w:color="auto" w:fill="CCD8E1"/>
            <w:vAlign w:val="center"/>
          </w:tcPr>
          <w:p w14:paraId="0978319D" w14:textId="2E906916" w:rsidR="00614AC4" w:rsidRPr="00ED1576" w:rsidRDefault="00614AC4" w:rsidP="00614AC4">
            <w:pPr>
              <w:jc w:val="center"/>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heme="minorHAnsi"/>
                <w:b w:val="0"/>
                <w:color w:val="auto"/>
                <w:sz w:val="20"/>
                <w:szCs w:val="20"/>
              </w:rPr>
            </w:pPr>
            <w:r>
              <w:rPr>
                <w:rStyle w:val="Heading4Char"/>
                <w:rFonts w:asciiTheme="minorHAnsi" w:eastAsiaTheme="minorHAnsi" w:hAnsiTheme="minorHAnsi" w:cstheme="minorHAnsi"/>
                <w:b w:val="0"/>
                <w:color w:val="auto"/>
                <w:sz w:val="20"/>
                <w:szCs w:val="20"/>
              </w:rPr>
              <w:t>Site Three Documents</w:t>
            </w:r>
          </w:p>
        </w:tc>
      </w:tr>
      <w:tr w:rsidR="00614AC4" w:rsidRPr="005E374D" w14:paraId="097831B1" w14:textId="77777777" w:rsidTr="00614AC4">
        <w:trPr>
          <w:cnfStyle w:val="000000010000" w:firstRow="0" w:lastRow="0" w:firstColumn="0" w:lastColumn="0" w:oddVBand="0" w:evenVBand="0" w:oddHBand="0" w:evenHBand="1" w:firstRowFirstColumn="0" w:firstRowLastColumn="0" w:lastRowFirstColumn="0" w:lastRowLastColumn="0"/>
          <w:trHeight w:val="5107"/>
        </w:trPr>
        <w:tc>
          <w:tcPr>
            <w:cnfStyle w:val="001000000000" w:firstRow="0" w:lastRow="0" w:firstColumn="1" w:lastColumn="0" w:oddVBand="0" w:evenVBand="0" w:oddHBand="0" w:evenHBand="0" w:firstRowFirstColumn="0" w:firstRowLastColumn="0" w:lastRowFirstColumn="0" w:lastRowLastColumn="0"/>
            <w:tcW w:w="31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78319F" w14:textId="2A841700" w:rsidR="00614AC4" w:rsidRDefault="00614AC4" w:rsidP="00062060">
            <w:pPr>
              <w:pStyle w:val="ListParagraph0"/>
              <w:numPr>
                <w:ilvl w:val="0"/>
                <w:numId w:val="16"/>
              </w:numPr>
              <w:autoSpaceDE w:val="0"/>
              <w:autoSpaceDN w:val="0"/>
              <w:adjustRightInd w:val="0"/>
              <w:spacing w:after="80"/>
              <w:ind w:left="357"/>
              <w:rPr>
                <w:rFonts w:ascii="Arial" w:hAnsi="Arial" w:cs="Arial"/>
                <w:szCs w:val="20"/>
                <w:lang w:val="en-US"/>
              </w:rPr>
            </w:pPr>
            <w:r>
              <w:rPr>
                <w:rFonts w:ascii="Arial" w:hAnsi="Arial" w:cs="Arial"/>
                <w:szCs w:val="20"/>
                <w:lang w:val="en-US"/>
              </w:rPr>
              <w:t>Supervisor Report No.1</w:t>
            </w:r>
          </w:p>
          <w:p w14:paraId="097831A0" w14:textId="05D70593" w:rsidR="00614AC4" w:rsidRPr="009369F0" w:rsidRDefault="00614AC4" w:rsidP="00062060">
            <w:pPr>
              <w:pStyle w:val="ListParagraph0"/>
              <w:numPr>
                <w:ilvl w:val="0"/>
                <w:numId w:val="16"/>
              </w:numPr>
              <w:autoSpaceDE w:val="0"/>
              <w:autoSpaceDN w:val="0"/>
              <w:adjustRightInd w:val="0"/>
              <w:spacing w:after="80"/>
              <w:ind w:left="357"/>
              <w:rPr>
                <w:rFonts w:ascii="Arial" w:hAnsi="Arial" w:cs="Arial"/>
                <w:szCs w:val="20"/>
                <w:lang w:val="en-US"/>
              </w:rPr>
            </w:pPr>
            <w:r>
              <w:rPr>
                <w:rFonts w:ascii="Arial" w:hAnsi="Arial" w:cs="Arial"/>
                <w:szCs w:val="20"/>
                <w:lang w:val="en-US"/>
              </w:rPr>
              <w:t xml:space="preserve">Site </w:t>
            </w:r>
            <w:r w:rsidRPr="009369F0">
              <w:rPr>
                <w:rFonts w:ascii="Arial" w:hAnsi="Arial" w:cs="Arial"/>
                <w:szCs w:val="20"/>
                <w:lang w:val="en-US"/>
              </w:rPr>
              <w:t xml:space="preserve">TGS implemented, monitored and </w:t>
            </w:r>
            <w:proofErr w:type="gramStart"/>
            <w:r w:rsidRPr="009369F0">
              <w:rPr>
                <w:rFonts w:ascii="Arial" w:hAnsi="Arial" w:cs="Arial"/>
                <w:szCs w:val="20"/>
                <w:lang w:val="en-US"/>
              </w:rPr>
              <w:t>removed</w:t>
            </w:r>
            <w:proofErr w:type="gramEnd"/>
          </w:p>
          <w:p w14:paraId="097831A1" w14:textId="77777777" w:rsidR="00614AC4" w:rsidRPr="009369F0" w:rsidRDefault="00614AC4" w:rsidP="00062060">
            <w:pPr>
              <w:pStyle w:val="ListParagraph0"/>
              <w:numPr>
                <w:ilvl w:val="0"/>
                <w:numId w:val="16"/>
              </w:numPr>
              <w:autoSpaceDE w:val="0"/>
              <w:autoSpaceDN w:val="0"/>
              <w:adjustRightInd w:val="0"/>
              <w:spacing w:after="80"/>
              <w:ind w:left="357"/>
              <w:rPr>
                <w:rFonts w:ascii="Arial" w:hAnsi="Arial" w:cs="Arial"/>
                <w:szCs w:val="20"/>
                <w:lang w:val="en-US"/>
              </w:rPr>
            </w:pPr>
            <w:r>
              <w:rPr>
                <w:rFonts w:ascii="Arial" w:hAnsi="Arial" w:cs="Arial"/>
                <w:szCs w:val="20"/>
                <w:lang w:val="en-US"/>
              </w:rPr>
              <w:t>Pre-start/s</w:t>
            </w:r>
            <w:r w:rsidRPr="009369F0">
              <w:rPr>
                <w:rFonts w:ascii="Arial" w:hAnsi="Arial" w:cs="Arial"/>
                <w:szCs w:val="20"/>
                <w:lang w:val="en-US"/>
              </w:rPr>
              <w:t xml:space="preserve">ite toolbox meetings – identify on the TGS where this </w:t>
            </w:r>
            <w:proofErr w:type="gramStart"/>
            <w:r w:rsidRPr="009369F0">
              <w:rPr>
                <w:rFonts w:ascii="Arial" w:hAnsi="Arial" w:cs="Arial"/>
                <w:szCs w:val="20"/>
                <w:lang w:val="en-US"/>
              </w:rPr>
              <w:t>occurred</w:t>
            </w:r>
            <w:proofErr w:type="gramEnd"/>
            <w:r w:rsidRPr="009369F0">
              <w:rPr>
                <w:rFonts w:ascii="Arial" w:hAnsi="Arial" w:cs="Arial"/>
                <w:szCs w:val="20"/>
                <w:lang w:val="en-US"/>
              </w:rPr>
              <w:t xml:space="preserve"> </w:t>
            </w:r>
          </w:p>
          <w:p w14:paraId="097831A2" w14:textId="77777777" w:rsidR="00614AC4" w:rsidRPr="009369F0" w:rsidRDefault="00614AC4" w:rsidP="00062060">
            <w:pPr>
              <w:pStyle w:val="ListParagraph0"/>
              <w:numPr>
                <w:ilvl w:val="0"/>
                <w:numId w:val="16"/>
              </w:numPr>
              <w:autoSpaceDE w:val="0"/>
              <w:autoSpaceDN w:val="0"/>
              <w:adjustRightInd w:val="0"/>
              <w:spacing w:after="80"/>
              <w:ind w:left="357"/>
              <w:rPr>
                <w:rFonts w:ascii="Arial" w:hAnsi="Arial" w:cs="Arial"/>
                <w:szCs w:val="20"/>
                <w:lang w:val="en-US"/>
              </w:rPr>
            </w:pPr>
            <w:r w:rsidRPr="009369F0">
              <w:rPr>
                <w:rFonts w:ascii="Arial" w:hAnsi="Arial" w:cs="Arial"/>
                <w:szCs w:val="20"/>
                <w:lang w:val="en-US"/>
              </w:rPr>
              <w:t>JSA/SWMS</w:t>
            </w:r>
          </w:p>
          <w:p w14:paraId="097831A3" w14:textId="77777777" w:rsidR="00614AC4" w:rsidRPr="009369F0" w:rsidRDefault="00614AC4" w:rsidP="00062060">
            <w:pPr>
              <w:pStyle w:val="ListParagraph0"/>
              <w:numPr>
                <w:ilvl w:val="0"/>
                <w:numId w:val="16"/>
              </w:numPr>
              <w:autoSpaceDE w:val="0"/>
              <w:autoSpaceDN w:val="0"/>
              <w:adjustRightInd w:val="0"/>
              <w:spacing w:after="80"/>
              <w:ind w:left="357"/>
              <w:rPr>
                <w:rFonts w:ascii="Arial" w:hAnsi="Arial" w:cs="Arial"/>
                <w:szCs w:val="20"/>
                <w:lang w:val="en-US"/>
              </w:rPr>
            </w:pPr>
            <w:r w:rsidRPr="009369F0">
              <w:rPr>
                <w:rFonts w:ascii="Arial" w:hAnsi="Arial" w:cs="Arial"/>
                <w:szCs w:val="20"/>
                <w:lang w:val="en-US"/>
              </w:rPr>
              <w:t>Risk Management Plan:</w:t>
            </w:r>
          </w:p>
          <w:p w14:paraId="097831A4" w14:textId="77777777" w:rsidR="00614AC4" w:rsidRPr="009369F0" w:rsidRDefault="00614AC4" w:rsidP="00062060">
            <w:pPr>
              <w:pStyle w:val="ListParagraph0"/>
              <w:numPr>
                <w:ilvl w:val="0"/>
                <w:numId w:val="17"/>
              </w:numPr>
              <w:autoSpaceDE w:val="0"/>
              <w:autoSpaceDN w:val="0"/>
              <w:adjustRightInd w:val="0"/>
              <w:spacing w:after="80"/>
              <w:ind w:left="783" w:hanging="426"/>
              <w:rPr>
                <w:rFonts w:ascii="Arial" w:hAnsi="Arial" w:cs="Arial"/>
                <w:szCs w:val="20"/>
                <w:lang w:val="en-US"/>
              </w:rPr>
            </w:pPr>
            <w:r w:rsidRPr="009369F0">
              <w:rPr>
                <w:rFonts w:ascii="Arial" w:hAnsi="Arial" w:cs="Arial"/>
                <w:szCs w:val="20"/>
                <w:lang w:val="en-US"/>
              </w:rPr>
              <w:t>including selected controls in detail</w:t>
            </w:r>
          </w:p>
          <w:p w14:paraId="097831A5" w14:textId="77777777" w:rsidR="00614AC4" w:rsidRPr="009369F0" w:rsidRDefault="00614AC4" w:rsidP="00062060">
            <w:pPr>
              <w:pStyle w:val="ListParagraph0"/>
              <w:numPr>
                <w:ilvl w:val="0"/>
                <w:numId w:val="17"/>
              </w:numPr>
              <w:autoSpaceDE w:val="0"/>
              <w:autoSpaceDN w:val="0"/>
              <w:adjustRightInd w:val="0"/>
              <w:spacing w:after="80"/>
              <w:ind w:left="783" w:hanging="426"/>
              <w:rPr>
                <w:rFonts w:ascii="Arial" w:hAnsi="Arial" w:cs="Arial"/>
                <w:szCs w:val="20"/>
                <w:lang w:val="en-US"/>
              </w:rPr>
            </w:pPr>
            <w:proofErr w:type="spellStart"/>
            <w:r>
              <w:rPr>
                <w:rFonts w:ascii="Arial" w:hAnsi="Arial" w:cs="Arial"/>
                <w:szCs w:val="20"/>
                <w:lang w:val="en-US"/>
              </w:rPr>
              <w:t>authoris</w:t>
            </w:r>
            <w:r w:rsidRPr="009369F0">
              <w:rPr>
                <w:rFonts w:ascii="Arial" w:hAnsi="Arial" w:cs="Arial"/>
                <w:szCs w:val="20"/>
                <w:lang w:val="en-US"/>
              </w:rPr>
              <w:t>ation</w:t>
            </w:r>
            <w:proofErr w:type="spellEnd"/>
            <w:r w:rsidRPr="009369F0">
              <w:rPr>
                <w:rFonts w:ascii="Arial" w:hAnsi="Arial" w:cs="Arial"/>
                <w:szCs w:val="20"/>
                <w:lang w:val="en-US"/>
              </w:rPr>
              <w:t xml:space="preserve"> for the selected controls</w:t>
            </w:r>
          </w:p>
          <w:p w14:paraId="097831A6" w14:textId="77777777" w:rsidR="00614AC4" w:rsidRDefault="00614AC4" w:rsidP="00062060">
            <w:pPr>
              <w:pStyle w:val="ListParagraph0"/>
              <w:numPr>
                <w:ilvl w:val="0"/>
                <w:numId w:val="17"/>
              </w:numPr>
              <w:autoSpaceDE w:val="0"/>
              <w:autoSpaceDN w:val="0"/>
              <w:adjustRightInd w:val="0"/>
              <w:spacing w:after="80"/>
              <w:ind w:left="783" w:hanging="426"/>
              <w:rPr>
                <w:rFonts w:ascii="Arial" w:hAnsi="Arial" w:cs="Arial"/>
                <w:szCs w:val="20"/>
                <w:lang w:val="en-US"/>
              </w:rPr>
            </w:pPr>
            <w:r w:rsidRPr="009369F0">
              <w:rPr>
                <w:rFonts w:ascii="Arial" w:hAnsi="Arial" w:cs="Arial"/>
                <w:szCs w:val="20"/>
                <w:lang w:val="en-US"/>
              </w:rPr>
              <w:t>communicat</w:t>
            </w:r>
            <w:r>
              <w:rPr>
                <w:rFonts w:ascii="Arial" w:hAnsi="Arial" w:cs="Arial"/>
                <w:szCs w:val="20"/>
                <w:lang w:val="en-US"/>
              </w:rPr>
              <w:t>ion information on the controls</w:t>
            </w:r>
          </w:p>
          <w:p w14:paraId="097831A7" w14:textId="77777777" w:rsidR="00614AC4" w:rsidRPr="005E374D" w:rsidRDefault="00614AC4" w:rsidP="00062060">
            <w:pPr>
              <w:pStyle w:val="ListParagraph0"/>
              <w:numPr>
                <w:ilvl w:val="0"/>
                <w:numId w:val="17"/>
              </w:numPr>
              <w:autoSpaceDE w:val="0"/>
              <w:autoSpaceDN w:val="0"/>
              <w:adjustRightInd w:val="0"/>
              <w:spacing w:after="80"/>
              <w:ind w:left="783" w:hanging="426"/>
              <w:rPr>
                <w:rFonts w:ascii="Arial" w:hAnsi="Arial" w:cs="Arial"/>
                <w:szCs w:val="20"/>
                <w:lang w:val="en-US"/>
              </w:rPr>
            </w:pPr>
            <w:r w:rsidRPr="009369F0">
              <w:rPr>
                <w:rFonts w:ascii="Arial" w:hAnsi="Arial" w:cs="Arial"/>
                <w:szCs w:val="20"/>
                <w:lang w:val="en-US"/>
              </w:rPr>
              <w:t>implemented monitoring procedure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932BE" w14:textId="77777777" w:rsidR="00614AC4"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Supervisor Report No.1</w:t>
            </w:r>
          </w:p>
          <w:p w14:paraId="140C7333" w14:textId="6AB20F4A"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 xml:space="preserve">Site TGS </w:t>
            </w:r>
            <w:r w:rsidRPr="009369F0">
              <w:rPr>
                <w:rFonts w:ascii="Arial" w:hAnsi="Arial" w:cs="Arial"/>
                <w:szCs w:val="20"/>
                <w:lang w:val="en-US"/>
              </w:rPr>
              <w:t xml:space="preserve">implemented, monitored and </w:t>
            </w:r>
            <w:proofErr w:type="gramStart"/>
            <w:r w:rsidRPr="009369F0">
              <w:rPr>
                <w:rFonts w:ascii="Arial" w:hAnsi="Arial" w:cs="Arial"/>
                <w:szCs w:val="20"/>
                <w:lang w:val="en-US"/>
              </w:rPr>
              <w:t>removed</w:t>
            </w:r>
            <w:proofErr w:type="gramEnd"/>
          </w:p>
          <w:p w14:paraId="3CAC2CA4"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Pre-start/s</w:t>
            </w:r>
            <w:r w:rsidRPr="009369F0">
              <w:rPr>
                <w:rFonts w:ascii="Arial" w:hAnsi="Arial" w:cs="Arial"/>
                <w:szCs w:val="20"/>
                <w:lang w:val="en-US"/>
              </w:rPr>
              <w:t xml:space="preserve">ite toolbox meetings – identify on the TGS where this </w:t>
            </w:r>
            <w:proofErr w:type="gramStart"/>
            <w:r w:rsidRPr="009369F0">
              <w:rPr>
                <w:rFonts w:ascii="Arial" w:hAnsi="Arial" w:cs="Arial"/>
                <w:szCs w:val="20"/>
                <w:lang w:val="en-US"/>
              </w:rPr>
              <w:t>occurred</w:t>
            </w:r>
            <w:proofErr w:type="gramEnd"/>
            <w:r w:rsidRPr="009369F0">
              <w:rPr>
                <w:rFonts w:ascii="Arial" w:hAnsi="Arial" w:cs="Arial"/>
                <w:szCs w:val="20"/>
                <w:lang w:val="en-US"/>
              </w:rPr>
              <w:t xml:space="preserve"> </w:t>
            </w:r>
          </w:p>
          <w:p w14:paraId="34396380"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JSA/SWMS</w:t>
            </w:r>
          </w:p>
          <w:p w14:paraId="18AAE9C3"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Risk Management Plan:</w:t>
            </w:r>
          </w:p>
          <w:p w14:paraId="70320A59" w14:textId="77777777" w:rsidR="00194A1F" w:rsidRPr="009369F0"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including selected controls in detail</w:t>
            </w:r>
          </w:p>
          <w:p w14:paraId="4AC3F5D6" w14:textId="77777777" w:rsidR="00194A1F" w:rsidRPr="009369F0"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proofErr w:type="spellStart"/>
            <w:r>
              <w:rPr>
                <w:rFonts w:ascii="Arial" w:hAnsi="Arial" w:cs="Arial"/>
                <w:szCs w:val="20"/>
                <w:lang w:val="en-US"/>
              </w:rPr>
              <w:t>authoris</w:t>
            </w:r>
            <w:r w:rsidRPr="009369F0">
              <w:rPr>
                <w:rFonts w:ascii="Arial" w:hAnsi="Arial" w:cs="Arial"/>
                <w:szCs w:val="20"/>
                <w:lang w:val="en-US"/>
              </w:rPr>
              <w:t>ation</w:t>
            </w:r>
            <w:proofErr w:type="spellEnd"/>
            <w:r w:rsidRPr="009369F0">
              <w:rPr>
                <w:rFonts w:ascii="Arial" w:hAnsi="Arial" w:cs="Arial"/>
                <w:szCs w:val="20"/>
                <w:lang w:val="en-US"/>
              </w:rPr>
              <w:t xml:space="preserve"> for the selected controls</w:t>
            </w:r>
          </w:p>
          <w:p w14:paraId="6E3A4BC5" w14:textId="77777777" w:rsidR="00194A1F"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communicat</w:t>
            </w:r>
            <w:r>
              <w:rPr>
                <w:rFonts w:ascii="Arial" w:hAnsi="Arial" w:cs="Arial"/>
                <w:szCs w:val="20"/>
                <w:lang w:val="en-US"/>
              </w:rPr>
              <w:t>ion information on the controls</w:t>
            </w:r>
          </w:p>
          <w:p w14:paraId="5B5B591F" w14:textId="7F941017" w:rsidR="00614AC4" w:rsidRPr="00194A1F"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194A1F">
              <w:rPr>
                <w:rFonts w:ascii="Arial" w:hAnsi="Arial" w:cs="Arial"/>
                <w:szCs w:val="20"/>
                <w:lang w:val="en-US"/>
              </w:rPr>
              <w:t>implemented monitoring procedure</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6162" w14:textId="77777777" w:rsidR="00614AC4"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Supervisor Report No.1</w:t>
            </w:r>
          </w:p>
          <w:p w14:paraId="0C23CB77" w14:textId="0C419E54"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 xml:space="preserve">Site </w:t>
            </w:r>
            <w:r w:rsidRPr="009369F0">
              <w:rPr>
                <w:rFonts w:ascii="Arial" w:hAnsi="Arial" w:cs="Arial"/>
                <w:szCs w:val="20"/>
                <w:lang w:val="en-US"/>
              </w:rPr>
              <w:t>TGS</w:t>
            </w:r>
            <w:r>
              <w:rPr>
                <w:rFonts w:ascii="Arial" w:hAnsi="Arial" w:cs="Arial"/>
                <w:szCs w:val="20"/>
                <w:lang w:val="en-US"/>
              </w:rPr>
              <w:t xml:space="preserve"> </w:t>
            </w:r>
            <w:r w:rsidRPr="009369F0">
              <w:rPr>
                <w:rFonts w:ascii="Arial" w:hAnsi="Arial" w:cs="Arial"/>
                <w:szCs w:val="20"/>
                <w:lang w:val="en-US"/>
              </w:rPr>
              <w:t xml:space="preserve">implemented, monitored and </w:t>
            </w:r>
            <w:proofErr w:type="gramStart"/>
            <w:r w:rsidRPr="009369F0">
              <w:rPr>
                <w:rFonts w:ascii="Arial" w:hAnsi="Arial" w:cs="Arial"/>
                <w:szCs w:val="20"/>
                <w:lang w:val="en-US"/>
              </w:rPr>
              <w:t>removed</w:t>
            </w:r>
            <w:proofErr w:type="gramEnd"/>
          </w:p>
          <w:p w14:paraId="5441460F"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Pr>
                <w:rFonts w:ascii="Arial" w:hAnsi="Arial" w:cs="Arial"/>
                <w:szCs w:val="20"/>
                <w:lang w:val="en-US"/>
              </w:rPr>
              <w:t>Pre-start/s</w:t>
            </w:r>
            <w:r w:rsidRPr="009369F0">
              <w:rPr>
                <w:rFonts w:ascii="Arial" w:hAnsi="Arial" w:cs="Arial"/>
                <w:szCs w:val="20"/>
                <w:lang w:val="en-US"/>
              </w:rPr>
              <w:t xml:space="preserve">ite toolbox meetings – identify on the TGS where this </w:t>
            </w:r>
            <w:proofErr w:type="gramStart"/>
            <w:r w:rsidRPr="009369F0">
              <w:rPr>
                <w:rFonts w:ascii="Arial" w:hAnsi="Arial" w:cs="Arial"/>
                <w:szCs w:val="20"/>
                <w:lang w:val="en-US"/>
              </w:rPr>
              <w:t>occurred</w:t>
            </w:r>
            <w:proofErr w:type="gramEnd"/>
            <w:r w:rsidRPr="009369F0">
              <w:rPr>
                <w:rFonts w:ascii="Arial" w:hAnsi="Arial" w:cs="Arial"/>
                <w:szCs w:val="20"/>
                <w:lang w:val="en-US"/>
              </w:rPr>
              <w:t xml:space="preserve"> </w:t>
            </w:r>
          </w:p>
          <w:p w14:paraId="67297F45"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JSA/SWMS</w:t>
            </w:r>
          </w:p>
          <w:p w14:paraId="3E046165" w14:textId="77777777" w:rsidR="00614AC4" w:rsidRPr="009369F0" w:rsidRDefault="00614AC4" w:rsidP="00062060">
            <w:pPr>
              <w:pStyle w:val="ListParagraph0"/>
              <w:numPr>
                <w:ilvl w:val="0"/>
                <w:numId w:val="16"/>
              </w:numPr>
              <w:autoSpaceDE w:val="0"/>
              <w:autoSpaceDN w:val="0"/>
              <w:adjustRightInd w:val="0"/>
              <w:spacing w:after="80"/>
              <w:ind w:left="357"/>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Risk Management Plan:</w:t>
            </w:r>
          </w:p>
          <w:p w14:paraId="5CD99CE4" w14:textId="77777777" w:rsidR="00194A1F" w:rsidRPr="009369F0"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including selected controls in detail</w:t>
            </w:r>
          </w:p>
          <w:p w14:paraId="2364CB7E" w14:textId="77777777" w:rsidR="00194A1F" w:rsidRPr="009369F0"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proofErr w:type="spellStart"/>
            <w:r>
              <w:rPr>
                <w:rFonts w:ascii="Arial" w:hAnsi="Arial" w:cs="Arial"/>
                <w:szCs w:val="20"/>
                <w:lang w:val="en-US"/>
              </w:rPr>
              <w:t>authoris</w:t>
            </w:r>
            <w:r w:rsidRPr="009369F0">
              <w:rPr>
                <w:rFonts w:ascii="Arial" w:hAnsi="Arial" w:cs="Arial"/>
                <w:szCs w:val="20"/>
                <w:lang w:val="en-US"/>
              </w:rPr>
              <w:t>ation</w:t>
            </w:r>
            <w:proofErr w:type="spellEnd"/>
            <w:r w:rsidRPr="009369F0">
              <w:rPr>
                <w:rFonts w:ascii="Arial" w:hAnsi="Arial" w:cs="Arial"/>
                <w:szCs w:val="20"/>
                <w:lang w:val="en-US"/>
              </w:rPr>
              <w:t xml:space="preserve"> for the selected controls</w:t>
            </w:r>
          </w:p>
          <w:p w14:paraId="30B28ECC" w14:textId="77777777" w:rsidR="00194A1F"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9369F0">
              <w:rPr>
                <w:rFonts w:ascii="Arial" w:hAnsi="Arial" w:cs="Arial"/>
                <w:szCs w:val="20"/>
                <w:lang w:val="en-US"/>
              </w:rPr>
              <w:t>communicat</w:t>
            </w:r>
            <w:r>
              <w:rPr>
                <w:rFonts w:ascii="Arial" w:hAnsi="Arial" w:cs="Arial"/>
                <w:szCs w:val="20"/>
                <w:lang w:val="en-US"/>
              </w:rPr>
              <w:t>ion information on the controls</w:t>
            </w:r>
          </w:p>
          <w:p w14:paraId="097831B0" w14:textId="7EAF934B" w:rsidR="00614AC4" w:rsidRPr="00194A1F" w:rsidRDefault="00194A1F" w:rsidP="00062060">
            <w:pPr>
              <w:pStyle w:val="ListParagraph0"/>
              <w:numPr>
                <w:ilvl w:val="0"/>
                <w:numId w:val="17"/>
              </w:numPr>
              <w:autoSpaceDE w:val="0"/>
              <w:autoSpaceDN w:val="0"/>
              <w:adjustRightInd w:val="0"/>
              <w:spacing w:after="80"/>
              <w:ind w:left="783" w:hanging="426"/>
              <w:cnfStyle w:val="000000010000" w:firstRow="0" w:lastRow="0" w:firstColumn="0" w:lastColumn="0" w:oddVBand="0" w:evenVBand="0" w:oddHBand="0" w:evenHBand="1" w:firstRowFirstColumn="0" w:firstRowLastColumn="0" w:lastRowFirstColumn="0" w:lastRowLastColumn="0"/>
              <w:rPr>
                <w:rFonts w:ascii="Arial" w:hAnsi="Arial" w:cs="Arial"/>
                <w:szCs w:val="20"/>
                <w:lang w:val="en-US"/>
              </w:rPr>
            </w:pPr>
            <w:r w:rsidRPr="00194A1F">
              <w:rPr>
                <w:rFonts w:ascii="Arial" w:hAnsi="Arial" w:cs="Arial"/>
                <w:szCs w:val="20"/>
                <w:lang w:val="en-US"/>
              </w:rPr>
              <w:t>implemented monitoring procedure</w:t>
            </w:r>
          </w:p>
        </w:tc>
      </w:tr>
      <w:bookmarkEnd w:id="14"/>
      <w:tr w:rsidR="00B86A57" w:rsidRPr="005E374D" w14:paraId="097831B4" w14:textId="77777777" w:rsidTr="005A0527">
        <w:tc>
          <w:tcPr>
            <w:cnfStyle w:val="001000000000" w:firstRow="0" w:lastRow="0" w:firstColumn="1" w:lastColumn="0" w:oddVBand="0" w:evenVBand="0" w:oddHBand="0" w:evenHBand="0" w:firstRowFirstColumn="0" w:firstRowLastColumn="0" w:lastRowFirstColumn="0" w:lastRowLastColumn="0"/>
            <w:tcW w:w="9530" w:type="dxa"/>
            <w:gridSpan w:val="3"/>
            <w:tcBorders>
              <w:top w:val="single" w:sz="4" w:space="0" w:color="auto"/>
              <w:bottom w:val="single" w:sz="4" w:space="0" w:color="auto"/>
            </w:tcBorders>
            <w:shd w:val="clear" w:color="auto" w:fill="FFFFFF" w:themeFill="background1"/>
          </w:tcPr>
          <w:p w14:paraId="097831B3" w14:textId="4C264032" w:rsidR="00B86A57" w:rsidRPr="00B86A57" w:rsidRDefault="00B86A57" w:rsidP="005A0527">
            <w:pPr>
              <w:pStyle w:val="BodyText"/>
              <w:rPr>
                <w:rFonts w:ascii="Arial" w:hAnsi="Arial" w:cs="Arial"/>
                <w:szCs w:val="20"/>
                <w:lang w:val="en-US"/>
              </w:rPr>
            </w:pPr>
            <w:r>
              <w:rPr>
                <w:rFonts w:ascii="Arial" w:hAnsi="Arial" w:cs="Arial"/>
                <w:szCs w:val="20"/>
                <w:lang w:val="en-US"/>
              </w:rPr>
              <w:t xml:space="preserve">The </w:t>
            </w:r>
            <w:r w:rsidR="005A0527">
              <w:rPr>
                <w:rFonts w:ascii="Arial" w:hAnsi="Arial" w:cs="Arial"/>
                <w:szCs w:val="20"/>
                <w:lang w:val="en-US"/>
              </w:rPr>
              <w:t>Supervisor</w:t>
            </w:r>
            <w:r>
              <w:rPr>
                <w:rFonts w:ascii="Arial" w:hAnsi="Arial" w:cs="Arial"/>
                <w:szCs w:val="20"/>
                <w:lang w:val="en-US"/>
              </w:rPr>
              <w:t xml:space="preserve"> Reports are to</w:t>
            </w:r>
            <w:r w:rsidRPr="009369F0">
              <w:rPr>
                <w:rFonts w:ascii="Arial" w:hAnsi="Arial" w:cs="Arial"/>
                <w:szCs w:val="20"/>
                <w:lang w:val="en-US"/>
              </w:rPr>
              <w:t xml:space="preserve"> verify all tasks associated with the process of implementing, monitoring and removal of a Traffic Guidance Scheme on public roads</w:t>
            </w:r>
            <w:r>
              <w:rPr>
                <w:rFonts w:ascii="Arial" w:hAnsi="Arial" w:cs="Arial"/>
                <w:szCs w:val="20"/>
                <w:lang w:val="en-US"/>
              </w:rPr>
              <w:t>.</w:t>
            </w:r>
          </w:p>
        </w:tc>
      </w:tr>
    </w:tbl>
    <w:p w14:paraId="097831B7" w14:textId="25742EF1" w:rsidR="008424FB" w:rsidRPr="00AD2875" w:rsidRDefault="00E60B57" w:rsidP="00614AC4">
      <w:pPr>
        <w:pStyle w:val="Heading3"/>
      </w:pPr>
      <w:bookmarkStart w:id="15" w:name="_Toc10556223"/>
      <w:bookmarkStart w:id="16" w:name="_Toc63070309"/>
      <w:r w:rsidRPr="002E4E90">
        <w:lastRenderedPageBreak/>
        <w:t>Instructions</w:t>
      </w:r>
      <w:r>
        <w:t xml:space="preserve"> for </w:t>
      </w:r>
      <w:r w:rsidRPr="00B17D8D">
        <w:t>the</w:t>
      </w:r>
      <w:r w:rsidR="002B0FD5">
        <w:t xml:space="preserve"> </w:t>
      </w:r>
      <w:r w:rsidR="0034403C">
        <w:t>S</w:t>
      </w:r>
      <w:r w:rsidR="005A0527">
        <w:t>upervisor</w:t>
      </w:r>
      <w:bookmarkEnd w:id="15"/>
      <w:bookmarkEnd w:id="16"/>
    </w:p>
    <w:p w14:paraId="097831B8" w14:textId="77777777" w:rsidR="008424FB" w:rsidRDefault="00A11EBE" w:rsidP="008424FB">
      <w:pPr>
        <w:pStyle w:val="BodyText"/>
      </w:pPr>
      <w:r>
        <w:t xml:space="preserve">People </w:t>
      </w:r>
      <w:r w:rsidR="008424FB">
        <w:t>such as supe</w:t>
      </w:r>
      <w:r>
        <w:t xml:space="preserve">rvisors, trainers, team members </w:t>
      </w:r>
      <w:r w:rsidR="008424FB">
        <w:t>- can report what they see or hear to the assessor. Evidence collected in this manner is called ‘third party evidence’.</w:t>
      </w:r>
    </w:p>
    <w:p w14:paraId="097831B9" w14:textId="65E922D3" w:rsidR="008424FB" w:rsidRPr="00A11EBE" w:rsidRDefault="008424FB" w:rsidP="008424FB">
      <w:pPr>
        <w:pStyle w:val="Default"/>
      </w:pPr>
      <w:r>
        <w:rPr>
          <w:sz w:val="20"/>
          <w:szCs w:val="20"/>
        </w:rPr>
        <w:t xml:space="preserve">Involving a </w:t>
      </w:r>
      <w:r w:rsidR="005A0527">
        <w:rPr>
          <w:sz w:val="20"/>
          <w:szCs w:val="20"/>
        </w:rPr>
        <w:t>supervisor</w:t>
      </w:r>
      <w:r>
        <w:rPr>
          <w:sz w:val="20"/>
          <w:szCs w:val="20"/>
        </w:rPr>
        <w:t xml:space="preserve"> in the collection of evidence allows assessors to gather authentic and valid evidence in difficult circumstances in a cost-effective way. It is common to use a </w:t>
      </w:r>
      <w:r w:rsidR="005A0527">
        <w:rPr>
          <w:sz w:val="20"/>
          <w:szCs w:val="20"/>
        </w:rPr>
        <w:t>supervisor</w:t>
      </w:r>
      <w:r>
        <w:rPr>
          <w:sz w:val="20"/>
          <w:szCs w:val="20"/>
        </w:rPr>
        <w:t xml:space="preserve"> for evidence-gathering in cases where workplace evidence is required, but where it is not possible for the assessor to directly observe the learner at work.</w:t>
      </w:r>
    </w:p>
    <w:p w14:paraId="097831BA" w14:textId="77777777" w:rsidR="008424FB" w:rsidRDefault="008424FB" w:rsidP="008424FB">
      <w:pPr>
        <w:pStyle w:val="Default"/>
        <w:rPr>
          <w:sz w:val="20"/>
          <w:szCs w:val="20"/>
        </w:rPr>
      </w:pPr>
    </w:p>
    <w:p w14:paraId="097831BB" w14:textId="5385B9B8" w:rsidR="00A86D03" w:rsidRDefault="008424FB" w:rsidP="00E16B9F">
      <w:pPr>
        <w:pStyle w:val="BodyText"/>
      </w:pPr>
      <w:r>
        <w:t>W</w:t>
      </w:r>
      <w:r w:rsidRPr="004B1D37">
        <w:t>e request that you assist in making this judgement by completing thi</w:t>
      </w:r>
      <w:r>
        <w:t xml:space="preserve">s </w:t>
      </w:r>
      <w:r w:rsidR="005A0527">
        <w:t>supervisor</w:t>
      </w:r>
      <w:r>
        <w:t xml:space="preserve"> report. </w:t>
      </w:r>
      <w:r w:rsidRPr="004B1D37">
        <w:t xml:space="preserve">We value your contribution and ask that you </w:t>
      </w:r>
      <w:r w:rsidR="00E60B57">
        <w:t>answer the questions honestly.</w:t>
      </w:r>
    </w:p>
    <w:p w14:paraId="097831BC" w14:textId="77777777" w:rsidR="00E16B9F" w:rsidRPr="00445322" w:rsidRDefault="00E16B9F" w:rsidP="008424FB">
      <w:pPr>
        <w:pStyle w:val="BodyText"/>
      </w:pPr>
    </w:p>
    <w:p w14:paraId="097831BD" w14:textId="113A2B10" w:rsidR="008424FB" w:rsidRPr="00272137" w:rsidRDefault="008424FB" w:rsidP="008A7733">
      <w:pPr>
        <w:pStyle w:val="ListNumber0"/>
        <w:numPr>
          <w:ilvl w:val="0"/>
          <w:numId w:val="13"/>
        </w:numPr>
      </w:pPr>
      <w:r w:rsidRPr="00272137">
        <w:t>The identified skill(s) and knowledge must be observed an</w:t>
      </w:r>
      <w:r w:rsidR="00A11EBE">
        <w:t xml:space="preserve">d recorded on a minimum of </w:t>
      </w:r>
      <w:r w:rsidR="005A0527">
        <w:t xml:space="preserve">three </w:t>
      </w:r>
      <w:r w:rsidRPr="00272137">
        <w:t xml:space="preserve">occasions. </w:t>
      </w:r>
    </w:p>
    <w:p w14:paraId="097831BE" w14:textId="77777777" w:rsidR="008424FB" w:rsidRPr="00272137" w:rsidRDefault="008424FB" w:rsidP="008A7733">
      <w:pPr>
        <w:pStyle w:val="ListNumber0"/>
        <w:numPr>
          <w:ilvl w:val="0"/>
          <w:numId w:val="13"/>
        </w:numPr>
      </w:pPr>
      <w:r w:rsidRPr="00272137">
        <w:t xml:space="preserve">The nominated supervisor or experienced co-worker must be well placed to observe the candidate for extended periods of </w:t>
      </w:r>
      <w:proofErr w:type="gramStart"/>
      <w:r w:rsidRPr="00272137">
        <w:t>time</w:t>
      </w:r>
      <w:proofErr w:type="gramEnd"/>
      <w:r w:rsidRPr="00272137">
        <w:t xml:space="preserve"> and he/she must understand the aspects of competency that they will be observing. </w:t>
      </w:r>
    </w:p>
    <w:p w14:paraId="097831BF" w14:textId="77777777" w:rsidR="008424FB" w:rsidRPr="00272137" w:rsidRDefault="008424FB" w:rsidP="008A7733">
      <w:pPr>
        <w:pStyle w:val="ListNumber0"/>
        <w:numPr>
          <w:ilvl w:val="0"/>
          <w:numId w:val="13"/>
        </w:numPr>
      </w:pPr>
      <w:r w:rsidRPr="00272137">
        <w:t xml:space="preserve">Thorough preparation is essential. Make sure you have read the attached </w:t>
      </w:r>
      <w:proofErr w:type="gramStart"/>
      <w:r w:rsidRPr="00272137">
        <w:t>third party</w:t>
      </w:r>
      <w:proofErr w:type="gramEnd"/>
      <w:r w:rsidRPr="00272137">
        <w:t xml:space="preserve"> report.</w:t>
      </w:r>
    </w:p>
    <w:p w14:paraId="097831C0" w14:textId="77777777" w:rsidR="008424FB" w:rsidRPr="00272137" w:rsidRDefault="008424FB" w:rsidP="008A7733">
      <w:pPr>
        <w:pStyle w:val="ListNumber0"/>
        <w:numPr>
          <w:ilvl w:val="0"/>
          <w:numId w:val="13"/>
        </w:numPr>
      </w:pPr>
      <w:r w:rsidRPr="00272137">
        <w:t>Ensure you understand how to use these observation tools.</w:t>
      </w:r>
    </w:p>
    <w:p w14:paraId="097831C1" w14:textId="61791509" w:rsidR="008424FB" w:rsidRPr="00272137" w:rsidRDefault="008424FB" w:rsidP="008A7733">
      <w:pPr>
        <w:pStyle w:val="ListNumber0"/>
        <w:numPr>
          <w:ilvl w:val="0"/>
          <w:numId w:val="13"/>
        </w:numPr>
      </w:pPr>
      <w:r w:rsidRPr="00272137">
        <w:t xml:space="preserve">Any questions or concerns </w:t>
      </w:r>
      <w:proofErr w:type="gramStart"/>
      <w:r w:rsidRPr="00272137">
        <w:t>with regard to</w:t>
      </w:r>
      <w:proofErr w:type="gramEnd"/>
      <w:r w:rsidRPr="00272137">
        <w:t xml:space="preserve"> completing this </w:t>
      </w:r>
      <w:r w:rsidR="00614AC4">
        <w:t>supervisor</w:t>
      </w:r>
      <w:r w:rsidRPr="00272137">
        <w:t xml:space="preserve"> report, or if you would like to discuss any aspects of the candidate’s performance in relation to this unit, please contact the Registered Training Organisation.</w:t>
      </w:r>
    </w:p>
    <w:p w14:paraId="097831C2" w14:textId="77777777" w:rsidR="008424FB" w:rsidRPr="00272137" w:rsidRDefault="008424FB" w:rsidP="008A7733">
      <w:pPr>
        <w:pStyle w:val="ListNumber0"/>
        <w:numPr>
          <w:ilvl w:val="0"/>
          <w:numId w:val="13"/>
        </w:numPr>
      </w:pPr>
      <w:r w:rsidRPr="00272137">
        <w:t>Accountability is essential. Ensure you are willing to sign your name to the evidence, to defend your record and participate in quality assurance monitoring.</w:t>
      </w:r>
    </w:p>
    <w:p w14:paraId="097831C3" w14:textId="77777777" w:rsidR="008424FB" w:rsidRPr="009D209E" w:rsidRDefault="008424FB" w:rsidP="008A7733">
      <w:pPr>
        <w:pStyle w:val="ListNumber0"/>
        <w:numPr>
          <w:ilvl w:val="0"/>
          <w:numId w:val="13"/>
        </w:numPr>
      </w:pPr>
      <w:r w:rsidRPr="00272137">
        <w:t>We recommend that you have a short discussion with the candidate about each of the points in the attached checklist as a way of satisfying yourself</w:t>
      </w:r>
      <w:r>
        <w:rPr>
          <w:szCs w:val="22"/>
        </w:rPr>
        <w:t xml:space="preserve"> that the candidate meets the organisation’s requirements.</w:t>
      </w:r>
    </w:p>
    <w:p w14:paraId="097831C4" w14:textId="77777777" w:rsidR="009D209E" w:rsidRDefault="009D209E" w:rsidP="008A7733">
      <w:pPr>
        <w:pStyle w:val="ListNumber0"/>
        <w:numPr>
          <w:ilvl w:val="0"/>
          <w:numId w:val="13"/>
        </w:numPr>
      </w:pPr>
      <w:r>
        <w:t>Y</w:t>
      </w:r>
      <w:r w:rsidRPr="001D1D46">
        <w:t>ou are asked to provide ‘third party’ verification as accurately as possible that the candidate can apply the workplace skills</w:t>
      </w:r>
      <w:r>
        <w:t xml:space="preserve"> and knowledge as specified.</w:t>
      </w:r>
    </w:p>
    <w:p w14:paraId="097831C5" w14:textId="77777777" w:rsidR="00A86D03" w:rsidRDefault="00A86D03" w:rsidP="008A7733">
      <w:pPr>
        <w:pStyle w:val="ListNumber0"/>
        <w:numPr>
          <w:ilvl w:val="0"/>
          <w:numId w:val="13"/>
        </w:numPr>
      </w:pPr>
      <w:r w:rsidRPr="00272137">
        <w:t>The evidence you provide will be checked to confirm evidence gathering and recording practices.</w:t>
      </w:r>
    </w:p>
    <w:p w14:paraId="097831C6" w14:textId="77777777" w:rsidR="00A86D03" w:rsidRDefault="00A86D03" w:rsidP="008424FB">
      <w:pPr>
        <w:pStyle w:val="ListBullet0"/>
        <w:numPr>
          <w:ilvl w:val="0"/>
          <w:numId w:val="0"/>
        </w:numPr>
        <w:spacing w:before="120" w:after="240" w:line="240" w:lineRule="auto"/>
        <w:ind w:left="284"/>
        <w:sectPr w:rsidR="00A86D03" w:rsidSect="00531D73">
          <w:footerReference w:type="default" r:id="rId17"/>
          <w:pgSz w:w="11906" w:h="16838" w:code="9"/>
          <w:pgMar w:top="1134" w:right="1134" w:bottom="1135" w:left="1134" w:header="567" w:footer="510" w:gutter="0"/>
          <w:pgNumType w:start="1"/>
          <w:cols w:space="708"/>
          <w:docGrid w:linePitch="360"/>
        </w:sectPr>
      </w:pPr>
    </w:p>
    <w:p w14:paraId="097831C7" w14:textId="38E65257" w:rsidR="008424FB" w:rsidRPr="00857230" w:rsidRDefault="00B42006" w:rsidP="002E4E90">
      <w:pPr>
        <w:pStyle w:val="Heading1"/>
      </w:pPr>
      <w:bookmarkStart w:id="17" w:name="_Toc414269410"/>
      <w:bookmarkStart w:id="18" w:name="_Toc10556224"/>
      <w:bookmarkStart w:id="19" w:name="_Toc63070310"/>
      <w:bookmarkStart w:id="20" w:name="_Hlk13577422"/>
      <w:r>
        <w:lastRenderedPageBreak/>
        <w:t>Supervisor</w:t>
      </w:r>
      <w:r w:rsidR="008424FB" w:rsidRPr="00857230">
        <w:t xml:space="preserve"> </w:t>
      </w:r>
      <w:r w:rsidR="0034403C">
        <w:t>R</w:t>
      </w:r>
      <w:r w:rsidR="008424FB">
        <w:t>eport</w:t>
      </w:r>
      <w:bookmarkEnd w:id="17"/>
      <w:r w:rsidR="008424FB">
        <w:t xml:space="preserve"> – Site </w:t>
      </w:r>
      <w:r w:rsidR="00614240">
        <w:t>One</w:t>
      </w:r>
      <w:bookmarkEnd w:id="18"/>
      <w:bookmarkEnd w:id="19"/>
    </w:p>
    <w:p w14:paraId="097831C8" w14:textId="77777777" w:rsidR="005202DB" w:rsidRDefault="008424FB" w:rsidP="008424FB">
      <w:pPr>
        <w:pStyle w:val="BodyText"/>
      </w:pPr>
      <w:r w:rsidRPr="00445322">
        <w:t xml:space="preserve">As part of </w:t>
      </w:r>
      <w:r w:rsidR="00F92CE9">
        <w:t xml:space="preserve">the assessment for </w:t>
      </w:r>
      <w:r w:rsidR="004D1EDF">
        <w:t>renewal</w:t>
      </w:r>
      <w:r w:rsidR="00F92CE9">
        <w:t xml:space="preserve">, we </w:t>
      </w:r>
      <w:r w:rsidR="004D1EDF">
        <w:t>require</w:t>
      </w:r>
      <w:r w:rsidRPr="00445322">
        <w:t xml:space="preserve"> evidence </w:t>
      </w:r>
      <w:r>
        <w:t xml:space="preserve">from the candidate’s manager/supervisor </w:t>
      </w:r>
      <w:r w:rsidRPr="00445322">
        <w:t xml:space="preserve">who </w:t>
      </w:r>
      <w:r>
        <w:t xml:space="preserve">work closely with the candidate </w:t>
      </w:r>
      <w:r w:rsidR="004D1EDF">
        <w:t xml:space="preserve">to support </w:t>
      </w:r>
      <w:r w:rsidRPr="00445322">
        <w:t xml:space="preserve">the candidate’s </w:t>
      </w:r>
      <w:r w:rsidR="002B0FD5">
        <w:t>currency of i</w:t>
      </w:r>
      <w:r w:rsidR="008B64CE">
        <w:t>ndustry practic</w:t>
      </w:r>
      <w:r w:rsidR="00F92CE9">
        <w:t>e</w:t>
      </w:r>
      <w:r w:rsidRPr="00445322">
        <w:t xml:space="preserve">. </w:t>
      </w:r>
      <w:r w:rsidRPr="00D922E6">
        <w:t>Please complete</w:t>
      </w:r>
      <w:r w:rsidR="00761D37">
        <w:t xml:space="preserve"> and sign </w:t>
      </w:r>
      <w:r w:rsidRPr="00D922E6">
        <w:t xml:space="preserve">the observation </w:t>
      </w:r>
      <w:r w:rsidRPr="006E6786">
        <w:t>checklist with</w:t>
      </w:r>
      <w:r w:rsidRPr="00D922E6">
        <w:t xml:space="preserve"> comments </w:t>
      </w:r>
      <w:r>
        <w:t xml:space="preserve">to support your observations </w:t>
      </w:r>
      <w:r w:rsidR="001725EB">
        <w:t>of the candidate demonstrating</w:t>
      </w:r>
      <w:r w:rsidRPr="00D922E6">
        <w:t xml:space="preserve"> the identified skill(s)</w:t>
      </w:r>
      <w:r>
        <w:t xml:space="preserve"> and knowledge</w:t>
      </w:r>
      <w:r w:rsidR="00F92CE9">
        <w:t>.</w:t>
      </w:r>
    </w:p>
    <w:tbl>
      <w:tblPr>
        <w:tblStyle w:val="TableGridLight"/>
        <w:tblW w:w="0" w:type="auto"/>
        <w:tblLook w:val="04A0" w:firstRow="1" w:lastRow="0" w:firstColumn="1" w:lastColumn="0" w:noHBand="0" w:noVBand="1"/>
      </w:tblPr>
      <w:tblGrid>
        <w:gridCol w:w="2689"/>
        <w:gridCol w:w="425"/>
        <w:gridCol w:w="3260"/>
        <w:gridCol w:w="425"/>
        <w:gridCol w:w="3261"/>
        <w:gridCol w:w="425"/>
        <w:gridCol w:w="3685"/>
        <w:gridCol w:w="389"/>
      </w:tblGrid>
      <w:tr w:rsidR="00614240" w14:paraId="097831CA" w14:textId="77777777" w:rsidTr="0034403C">
        <w:tc>
          <w:tcPr>
            <w:tcW w:w="14559" w:type="dxa"/>
            <w:gridSpan w:val="8"/>
            <w:shd w:val="clear" w:color="auto" w:fill="003C6A"/>
          </w:tcPr>
          <w:p w14:paraId="097831C9" w14:textId="77777777" w:rsidR="00614240" w:rsidRDefault="00614240" w:rsidP="00614240">
            <w:pPr>
              <w:pStyle w:val="BodyText"/>
              <w:jc w:val="center"/>
            </w:pPr>
            <w:r>
              <w:t>Candidate Details</w:t>
            </w:r>
          </w:p>
        </w:tc>
      </w:tr>
      <w:tr w:rsidR="00A86D03" w14:paraId="097831CD" w14:textId="77777777" w:rsidTr="009E2743">
        <w:tc>
          <w:tcPr>
            <w:tcW w:w="10060" w:type="dxa"/>
            <w:gridSpan w:val="5"/>
          </w:tcPr>
          <w:p w14:paraId="097831CB" w14:textId="77777777" w:rsidR="00A86D03" w:rsidRDefault="00A86D03" w:rsidP="008424FB">
            <w:pPr>
              <w:pStyle w:val="BodyText"/>
            </w:pPr>
            <w:r>
              <w:t>Candidate Name:</w:t>
            </w:r>
          </w:p>
        </w:tc>
        <w:tc>
          <w:tcPr>
            <w:tcW w:w="4499" w:type="dxa"/>
            <w:gridSpan w:val="3"/>
          </w:tcPr>
          <w:p w14:paraId="097831CC" w14:textId="77777777" w:rsidR="00A86D03" w:rsidRDefault="00A86D03" w:rsidP="008424FB">
            <w:pPr>
              <w:pStyle w:val="BodyText"/>
            </w:pPr>
            <w:r>
              <w:t>Date:</w:t>
            </w:r>
          </w:p>
        </w:tc>
      </w:tr>
      <w:tr w:rsidR="005202DB" w14:paraId="097831D1" w14:textId="77777777" w:rsidTr="009E2743">
        <w:tc>
          <w:tcPr>
            <w:tcW w:w="6799" w:type="dxa"/>
            <w:gridSpan w:val="4"/>
          </w:tcPr>
          <w:p w14:paraId="097831CE" w14:textId="77777777" w:rsidR="005202DB" w:rsidRDefault="00A86D03" w:rsidP="008424FB">
            <w:pPr>
              <w:pStyle w:val="BodyText"/>
            </w:pPr>
            <w:r>
              <w:t>Candidate Job Role:</w:t>
            </w:r>
          </w:p>
        </w:tc>
        <w:tc>
          <w:tcPr>
            <w:tcW w:w="3261" w:type="dxa"/>
          </w:tcPr>
          <w:p w14:paraId="097831CF" w14:textId="77777777" w:rsidR="005202DB" w:rsidRDefault="00A86D03" w:rsidP="00740E36">
            <w:pPr>
              <w:pStyle w:val="BodyText"/>
            </w:pPr>
            <w:r>
              <w:t>TMI Card No:</w:t>
            </w:r>
          </w:p>
        </w:tc>
        <w:tc>
          <w:tcPr>
            <w:tcW w:w="4499" w:type="dxa"/>
            <w:gridSpan w:val="3"/>
          </w:tcPr>
          <w:p w14:paraId="097831D0" w14:textId="05B85A90" w:rsidR="005202DB" w:rsidRDefault="009E2743" w:rsidP="008424FB">
            <w:pPr>
              <w:pStyle w:val="BodyText"/>
            </w:pPr>
            <w:r>
              <w:t xml:space="preserve">Work </w:t>
            </w:r>
            <w:r w:rsidR="00614AC4">
              <w:t>c</w:t>
            </w:r>
            <w:r w:rsidR="00614240">
              <w:t>ontact</w:t>
            </w:r>
            <w:r w:rsidR="00614AC4">
              <w:t xml:space="preserve"> number</w:t>
            </w:r>
            <w:r w:rsidR="00614240">
              <w:t>:</w:t>
            </w:r>
          </w:p>
        </w:tc>
      </w:tr>
      <w:tr w:rsidR="00A86D03" w14:paraId="097831D5" w14:textId="77777777" w:rsidTr="009E2743">
        <w:tc>
          <w:tcPr>
            <w:tcW w:w="6799" w:type="dxa"/>
            <w:gridSpan w:val="4"/>
          </w:tcPr>
          <w:p w14:paraId="097831D2" w14:textId="77777777" w:rsidR="00A86D03" w:rsidRDefault="00DD0BF4" w:rsidP="008424FB">
            <w:pPr>
              <w:pStyle w:val="BodyText"/>
            </w:pPr>
            <w:r>
              <w:t>Candidate Organisation</w:t>
            </w:r>
            <w:r w:rsidR="00A86D03">
              <w:t>:</w:t>
            </w:r>
          </w:p>
        </w:tc>
        <w:tc>
          <w:tcPr>
            <w:tcW w:w="3261" w:type="dxa"/>
          </w:tcPr>
          <w:p w14:paraId="097831D3" w14:textId="77777777" w:rsidR="00A86D03" w:rsidRDefault="00A86D03" w:rsidP="008424FB">
            <w:pPr>
              <w:pStyle w:val="BodyText"/>
            </w:pPr>
          </w:p>
        </w:tc>
        <w:tc>
          <w:tcPr>
            <w:tcW w:w="4499" w:type="dxa"/>
            <w:gridSpan w:val="3"/>
          </w:tcPr>
          <w:p w14:paraId="097831D4" w14:textId="77777777" w:rsidR="00A86D03" w:rsidRDefault="001725EB" w:rsidP="008424FB">
            <w:pPr>
              <w:pStyle w:val="BodyText"/>
            </w:pPr>
            <w:r>
              <w:t>Signature:</w:t>
            </w:r>
          </w:p>
        </w:tc>
      </w:tr>
      <w:tr w:rsidR="00356069" w14:paraId="097831D8" w14:textId="77777777" w:rsidTr="005A0527">
        <w:trPr>
          <w:trHeight w:val="452"/>
        </w:trPr>
        <w:tc>
          <w:tcPr>
            <w:tcW w:w="14559" w:type="dxa"/>
            <w:gridSpan w:val="8"/>
          </w:tcPr>
          <w:p w14:paraId="097831D7" w14:textId="2BCF8301" w:rsidR="00356069" w:rsidRDefault="00356069" w:rsidP="00225D2B">
            <w:pPr>
              <w:pStyle w:val="BodyText"/>
            </w:pPr>
            <w:bookmarkStart w:id="21" w:name="_Hlk61526538"/>
            <w:r>
              <w:t>Site location:</w:t>
            </w:r>
          </w:p>
        </w:tc>
      </w:tr>
      <w:tr w:rsidR="00356069" w:rsidRPr="00356069" w14:paraId="64CAFA9A" w14:textId="77777777" w:rsidTr="00B42006">
        <w:tc>
          <w:tcPr>
            <w:tcW w:w="14559" w:type="dxa"/>
            <w:gridSpan w:val="8"/>
            <w:tcBorders>
              <w:right w:val="single" w:sz="4" w:space="0" w:color="auto"/>
            </w:tcBorders>
            <w:shd w:val="clear" w:color="auto" w:fill="F2F2F2" w:themeFill="background1" w:themeFillShade="F2"/>
          </w:tcPr>
          <w:p w14:paraId="59CE922F" w14:textId="48AF8161" w:rsidR="00356069" w:rsidRPr="00B42006" w:rsidRDefault="00356069" w:rsidP="00225D2B">
            <w:pPr>
              <w:pStyle w:val="BodyText"/>
              <w:rPr>
                <w:rFonts w:cstheme="minorHAnsi"/>
                <w:b/>
                <w:bCs/>
                <w:szCs w:val="20"/>
              </w:rPr>
            </w:pPr>
            <w:r w:rsidRPr="00B42006">
              <w:rPr>
                <w:rFonts w:cstheme="minorHAnsi"/>
                <w:b/>
                <w:bCs/>
                <w:szCs w:val="20"/>
              </w:rPr>
              <w:t>Tick the site TGS setup type below:</w:t>
            </w:r>
          </w:p>
        </w:tc>
      </w:tr>
      <w:tr w:rsidR="009E2743" w:rsidRPr="00356069" w14:paraId="6DCC99A3" w14:textId="77777777" w:rsidTr="00B42006">
        <w:tc>
          <w:tcPr>
            <w:tcW w:w="2689" w:type="dxa"/>
            <w:tcBorders>
              <w:right w:val="single" w:sz="4" w:space="0" w:color="auto"/>
            </w:tcBorders>
            <w:shd w:val="clear" w:color="auto" w:fill="F2F2F2" w:themeFill="background1" w:themeFillShade="F2"/>
          </w:tcPr>
          <w:p w14:paraId="5FD52740" w14:textId="77777777" w:rsidR="009E2743" w:rsidRPr="00354901" w:rsidRDefault="009E2743" w:rsidP="00225D2B">
            <w:pPr>
              <w:pStyle w:val="BodyText"/>
              <w:rPr>
                <w:rFonts w:cstheme="minorHAnsi"/>
                <w:szCs w:val="20"/>
              </w:rPr>
            </w:pPr>
            <w:bookmarkStart w:id="22" w:name="_Hlk61526248"/>
            <w:r w:rsidRPr="00354901">
              <w:rPr>
                <w:rFonts w:cstheme="minorHAnsi"/>
                <w:color w:val="000000"/>
                <w:szCs w:val="20"/>
              </w:rPr>
              <w:t>Lane closure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314DA" w14:textId="49F1E46E" w:rsidR="009E2743" w:rsidRPr="00354901" w:rsidRDefault="009E2743" w:rsidP="00225D2B">
            <w:pPr>
              <w:pStyle w:val="BodyText"/>
              <w:rPr>
                <w:rFonts w:cstheme="minorHAnsi"/>
                <w:szCs w:val="20"/>
              </w:rPr>
            </w:pPr>
          </w:p>
        </w:tc>
        <w:tc>
          <w:tcPr>
            <w:tcW w:w="3260" w:type="dxa"/>
            <w:tcBorders>
              <w:left w:val="single" w:sz="4" w:space="0" w:color="auto"/>
              <w:right w:val="single" w:sz="4" w:space="0" w:color="auto"/>
            </w:tcBorders>
            <w:shd w:val="clear" w:color="auto" w:fill="F2F2F2" w:themeFill="background1" w:themeFillShade="F2"/>
          </w:tcPr>
          <w:p w14:paraId="51F4818A" w14:textId="77777777" w:rsidR="009E2743" w:rsidRPr="00354901" w:rsidRDefault="009E2743" w:rsidP="00225D2B">
            <w:pPr>
              <w:pStyle w:val="BodyText"/>
              <w:rPr>
                <w:rFonts w:cstheme="minorHAnsi"/>
                <w:szCs w:val="20"/>
              </w:rPr>
            </w:pPr>
            <w:r w:rsidRPr="00354901">
              <w:rPr>
                <w:rFonts w:cstheme="minorHAnsi"/>
                <w:color w:val="000000"/>
                <w:szCs w:val="20"/>
              </w:rPr>
              <w:t>Lateral shift</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B6837" w14:textId="70463F3A" w:rsidR="009E2743" w:rsidRPr="00354901" w:rsidRDefault="009E2743" w:rsidP="00225D2B">
            <w:pPr>
              <w:pStyle w:val="BodyText"/>
              <w:rPr>
                <w:rFonts w:cstheme="minorHAnsi"/>
                <w:szCs w:val="20"/>
              </w:rPr>
            </w:pPr>
          </w:p>
        </w:tc>
        <w:tc>
          <w:tcPr>
            <w:tcW w:w="3261" w:type="dxa"/>
            <w:tcBorders>
              <w:left w:val="single" w:sz="4" w:space="0" w:color="auto"/>
              <w:right w:val="single" w:sz="4" w:space="0" w:color="auto"/>
            </w:tcBorders>
            <w:shd w:val="clear" w:color="auto" w:fill="F2F2F2" w:themeFill="background1" w:themeFillShade="F2"/>
          </w:tcPr>
          <w:p w14:paraId="0F483D55" w14:textId="77777777" w:rsidR="009E2743" w:rsidRPr="00354901" w:rsidRDefault="009E2743" w:rsidP="00225D2B">
            <w:pPr>
              <w:pStyle w:val="BodyText"/>
              <w:rPr>
                <w:rFonts w:cstheme="minorHAnsi"/>
                <w:szCs w:val="20"/>
              </w:rPr>
            </w:pPr>
            <w:r w:rsidRPr="00354901">
              <w:rPr>
                <w:rFonts w:cstheme="minorHAnsi"/>
                <w:color w:val="000000"/>
                <w:szCs w:val="20"/>
              </w:rPr>
              <w:t>TMP at intersection</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9CE0F" w14:textId="0E5FE105" w:rsidR="009E2743" w:rsidRPr="00354901" w:rsidRDefault="009E2743" w:rsidP="00225D2B">
            <w:pPr>
              <w:pStyle w:val="BodyText"/>
              <w:rPr>
                <w:rFonts w:cstheme="minorHAnsi"/>
                <w:szCs w:val="20"/>
              </w:rPr>
            </w:pPr>
          </w:p>
        </w:tc>
        <w:tc>
          <w:tcPr>
            <w:tcW w:w="3685" w:type="dxa"/>
            <w:tcBorders>
              <w:left w:val="single" w:sz="4" w:space="0" w:color="auto"/>
              <w:right w:val="single" w:sz="4" w:space="0" w:color="auto"/>
            </w:tcBorders>
            <w:shd w:val="clear" w:color="auto" w:fill="F2F2F2" w:themeFill="background1" w:themeFillShade="F2"/>
          </w:tcPr>
          <w:p w14:paraId="38FF4379" w14:textId="77777777" w:rsidR="009E2743" w:rsidRPr="00354901" w:rsidRDefault="009E2743" w:rsidP="00225D2B">
            <w:pPr>
              <w:pStyle w:val="BodyText"/>
              <w:rPr>
                <w:rFonts w:cstheme="minorHAnsi"/>
                <w:szCs w:val="20"/>
              </w:rPr>
            </w:pPr>
            <w:r w:rsidRPr="00354901">
              <w:rPr>
                <w:rFonts w:cstheme="minorHAnsi"/>
                <w:color w:val="000000"/>
                <w:szCs w:val="20"/>
              </w:rPr>
              <w:t>Controlling site construction vehicles</w:t>
            </w:r>
          </w:p>
        </w:tc>
        <w:tc>
          <w:tcPr>
            <w:tcW w:w="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E3C36A" w14:textId="2B64117A" w:rsidR="009E2743" w:rsidRPr="00354901" w:rsidRDefault="009E2743" w:rsidP="00225D2B">
            <w:pPr>
              <w:pStyle w:val="BodyText"/>
              <w:rPr>
                <w:rFonts w:cstheme="minorHAnsi"/>
                <w:szCs w:val="20"/>
              </w:rPr>
            </w:pPr>
          </w:p>
        </w:tc>
      </w:tr>
      <w:bookmarkEnd w:id="21"/>
      <w:bookmarkEnd w:id="22"/>
      <w:tr w:rsidR="00614240" w14:paraId="097831DA" w14:textId="77777777" w:rsidTr="0034403C">
        <w:tc>
          <w:tcPr>
            <w:tcW w:w="14559" w:type="dxa"/>
            <w:gridSpan w:val="8"/>
            <w:shd w:val="clear" w:color="auto" w:fill="003C6A"/>
          </w:tcPr>
          <w:p w14:paraId="097831D9" w14:textId="565549F4" w:rsidR="00614240" w:rsidRPr="00354901" w:rsidRDefault="008E4A8C" w:rsidP="00614240">
            <w:pPr>
              <w:pStyle w:val="BodyText"/>
              <w:jc w:val="center"/>
            </w:pPr>
            <w:r>
              <w:t>Supervisor</w:t>
            </w:r>
            <w:r w:rsidR="00614240" w:rsidRPr="00354901">
              <w:t xml:space="preserve"> Details</w:t>
            </w:r>
          </w:p>
        </w:tc>
      </w:tr>
      <w:tr w:rsidR="00A86D03" w14:paraId="097831DD" w14:textId="77777777" w:rsidTr="009E2743">
        <w:tc>
          <w:tcPr>
            <w:tcW w:w="10060" w:type="dxa"/>
            <w:gridSpan w:val="5"/>
          </w:tcPr>
          <w:p w14:paraId="097831DB" w14:textId="3A7E135E" w:rsidR="00A86D03" w:rsidRDefault="00B42006" w:rsidP="008424FB">
            <w:pPr>
              <w:pStyle w:val="BodyText"/>
            </w:pPr>
            <w:r>
              <w:t>Supervisor</w:t>
            </w:r>
            <w:r w:rsidR="00A86D03">
              <w:t xml:space="preserve"> Name:</w:t>
            </w:r>
          </w:p>
        </w:tc>
        <w:tc>
          <w:tcPr>
            <w:tcW w:w="4499" w:type="dxa"/>
            <w:gridSpan w:val="3"/>
          </w:tcPr>
          <w:p w14:paraId="097831DC" w14:textId="77777777" w:rsidR="00A86D03" w:rsidRDefault="00A86D03" w:rsidP="008424FB">
            <w:pPr>
              <w:pStyle w:val="BodyText"/>
            </w:pPr>
            <w:r>
              <w:t>Date:</w:t>
            </w:r>
          </w:p>
        </w:tc>
      </w:tr>
      <w:tr w:rsidR="00614240" w14:paraId="097831E1" w14:textId="77777777" w:rsidTr="009E2743">
        <w:tc>
          <w:tcPr>
            <w:tcW w:w="6799" w:type="dxa"/>
            <w:gridSpan w:val="4"/>
          </w:tcPr>
          <w:p w14:paraId="097831DE" w14:textId="7AF5511B" w:rsidR="00614240" w:rsidRDefault="00B42006" w:rsidP="008424FB">
            <w:pPr>
              <w:pStyle w:val="BodyText"/>
            </w:pPr>
            <w:r>
              <w:t>Supervisor</w:t>
            </w:r>
            <w:r w:rsidR="00A86D03">
              <w:t xml:space="preserve"> Job Role:</w:t>
            </w:r>
          </w:p>
        </w:tc>
        <w:tc>
          <w:tcPr>
            <w:tcW w:w="3261" w:type="dxa"/>
          </w:tcPr>
          <w:p w14:paraId="097831DF" w14:textId="77777777" w:rsidR="00614240" w:rsidRDefault="00A86D03" w:rsidP="008424FB">
            <w:pPr>
              <w:pStyle w:val="BodyText"/>
            </w:pPr>
            <w:r>
              <w:t>TMI Card No:</w:t>
            </w:r>
          </w:p>
        </w:tc>
        <w:tc>
          <w:tcPr>
            <w:tcW w:w="4499" w:type="dxa"/>
            <w:gridSpan w:val="3"/>
          </w:tcPr>
          <w:p w14:paraId="097831E0" w14:textId="7F2E849D" w:rsidR="00614240" w:rsidRDefault="009E2743" w:rsidP="008424FB">
            <w:pPr>
              <w:pStyle w:val="BodyText"/>
            </w:pPr>
            <w:r>
              <w:t xml:space="preserve">Work </w:t>
            </w:r>
            <w:r w:rsidR="00614240">
              <w:t>Contact number:</w:t>
            </w:r>
          </w:p>
        </w:tc>
      </w:tr>
      <w:tr w:rsidR="00A86D03" w14:paraId="097831E5" w14:textId="77777777" w:rsidTr="009E2743">
        <w:tc>
          <w:tcPr>
            <w:tcW w:w="6799" w:type="dxa"/>
            <w:gridSpan w:val="4"/>
          </w:tcPr>
          <w:p w14:paraId="097831E2" w14:textId="30356CCD" w:rsidR="00A86D03" w:rsidRDefault="00B42006" w:rsidP="008424FB">
            <w:pPr>
              <w:pStyle w:val="BodyText"/>
            </w:pPr>
            <w:r>
              <w:t>Supervisor</w:t>
            </w:r>
            <w:r w:rsidR="00A86D03">
              <w:t xml:space="preserve"> Organisation:</w:t>
            </w:r>
          </w:p>
        </w:tc>
        <w:tc>
          <w:tcPr>
            <w:tcW w:w="3261" w:type="dxa"/>
          </w:tcPr>
          <w:p w14:paraId="097831E3" w14:textId="77777777" w:rsidR="00A86D03" w:rsidRDefault="00A86D03" w:rsidP="008424FB">
            <w:pPr>
              <w:pStyle w:val="BodyText"/>
            </w:pPr>
          </w:p>
        </w:tc>
        <w:tc>
          <w:tcPr>
            <w:tcW w:w="4499" w:type="dxa"/>
            <w:gridSpan w:val="3"/>
          </w:tcPr>
          <w:p w14:paraId="097831E4" w14:textId="77777777" w:rsidR="00A86D03" w:rsidRDefault="001725EB" w:rsidP="008424FB">
            <w:pPr>
              <w:pStyle w:val="BodyText"/>
            </w:pPr>
            <w:r>
              <w:t>Signature</w:t>
            </w:r>
            <w:r w:rsidR="002B0FD5">
              <w:t>:</w:t>
            </w:r>
          </w:p>
        </w:tc>
      </w:tr>
    </w:tbl>
    <w:tbl>
      <w:tblPr>
        <w:tblStyle w:val="NavyTable"/>
        <w:tblpPr w:leftFromText="180" w:rightFromText="180" w:vertAnchor="text" w:horzAnchor="margin" w:tblpX="-10" w:tblpY="2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789"/>
        <w:gridCol w:w="1223"/>
        <w:gridCol w:w="1547"/>
      </w:tblGrid>
      <w:tr w:rsidR="008E4A8C" w:rsidRPr="000929D0" w14:paraId="097831E8" w14:textId="77777777" w:rsidTr="00B42006">
        <w:trPr>
          <w:cnfStyle w:val="100000000000" w:firstRow="1" w:lastRow="0" w:firstColumn="0" w:lastColumn="0" w:oddVBand="0" w:evenVBand="0" w:oddHBand="0" w:evenHBand="0" w:firstRowFirstColumn="0" w:firstRowLastColumn="0" w:lastRowFirstColumn="0" w:lastRowLastColumn="0"/>
          <w:trHeight w:hRule="exact" w:val="454"/>
        </w:trPr>
        <w:tc>
          <w:tcPr>
            <w:tcW w:w="14559" w:type="dxa"/>
            <w:gridSpan w:val="3"/>
          </w:tcPr>
          <w:p w14:paraId="097831E7" w14:textId="20BEA1C3" w:rsidR="008E4A8C" w:rsidRPr="004D4790" w:rsidRDefault="008E4A8C" w:rsidP="008E4A8C">
            <w:pPr>
              <w:spacing w:before="120" w:after="240"/>
              <w:jc w:val="center"/>
              <w:rPr>
                <w:szCs w:val="20"/>
              </w:rPr>
            </w:pPr>
            <w:r w:rsidRPr="00BD42C7">
              <w:rPr>
                <w:szCs w:val="20"/>
              </w:rPr>
              <w:t xml:space="preserve">To be completed by </w:t>
            </w:r>
            <w:r>
              <w:rPr>
                <w:szCs w:val="20"/>
              </w:rPr>
              <w:t>the Supervisor who is gathering the</w:t>
            </w:r>
            <w:r w:rsidRPr="00BD42C7">
              <w:rPr>
                <w:szCs w:val="20"/>
              </w:rPr>
              <w:t xml:space="preserve"> evidence</w:t>
            </w:r>
          </w:p>
        </w:tc>
      </w:tr>
      <w:tr w:rsidR="008E4A8C" w:rsidRPr="000929D0" w14:paraId="097831EC" w14:textId="77777777" w:rsidTr="00B42006">
        <w:trPr>
          <w:trHeight w:hRule="exact" w:val="454"/>
        </w:trPr>
        <w:tc>
          <w:tcPr>
            <w:tcW w:w="11789" w:type="dxa"/>
            <w:vAlign w:val="center"/>
          </w:tcPr>
          <w:p w14:paraId="097831E9" w14:textId="77777777" w:rsidR="008E4A8C" w:rsidRPr="00AB4F9D" w:rsidRDefault="008E4A8C" w:rsidP="008E4A8C">
            <w:pPr>
              <w:spacing w:before="120" w:after="240"/>
              <w:rPr>
                <w:szCs w:val="20"/>
              </w:rPr>
            </w:pPr>
            <w:r w:rsidRPr="00AB4F9D">
              <w:rPr>
                <w:szCs w:val="20"/>
              </w:rPr>
              <w:t xml:space="preserve">Do </w:t>
            </w:r>
            <w:r>
              <w:rPr>
                <w:szCs w:val="20"/>
              </w:rPr>
              <w:t>you understand which evidence/</w:t>
            </w:r>
            <w:r w:rsidRPr="00AB4F9D">
              <w:rPr>
                <w:szCs w:val="20"/>
              </w:rPr>
              <w:t xml:space="preserve">tasks the candidate </w:t>
            </w:r>
            <w:r>
              <w:rPr>
                <w:szCs w:val="20"/>
              </w:rPr>
              <w:t>is to</w:t>
            </w:r>
            <w:r w:rsidRPr="00AB4F9D">
              <w:rPr>
                <w:szCs w:val="20"/>
              </w:rPr>
              <w:t xml:space="preserve"> </w:t>
            </w:r>
            <w:r>
              <w:rPr>
                <w:szCs w:val="20"/>
              </w:rPr>
              <w:t>demonstrate</w:t>
            </w:r>
            <w:r w:rsidRPr="00AB4F9D">
              <w:rPr>
                <w:szCs w:val="20"/>
              </w:rPr>
              <w:t xml:space="preserve"> that you are required to comment on?</w:t>
            </w:r>
          </w:p>
        </w:tc>
        <w:tc>
          <w:tcPr>
            <w:tcW w:w="1223" w:type="dxa"/>
            <w:vAlign w:val="center"/>
          </w:tcPr>
          <w:p w14:paraId="097831EA" w14:textId="77777777" w:rsidR="008E4A8C" w:rsidRPr="00AB4F9D" w:rsidRDefault="008E4A8C" w:rsidP="008E4A8C">
            <w:pPr>
              <w:spacing w:before="120" w:after="240"/>
              <w:jc w:val="center"/>
              <w:rPr>
                <w:b/>
                <w:szCs w:val="20"/>
              </w:rPr>
            </w:pPr>
            <w:r w:rsidRPr="00AB4F9D">
              <w:rPr>
                <w:b/>
                <w:szCs w:val="20"/>
              </w:rPr>
              <w:t>Yes</w:t>
            </w:r>
          </w:p>
        </w:tc>
        <w:tc>
          <w:tcPr>
            <w:tcW w:w="1547" w:type="dxa"/>
            <w:vAlign w:val="center"/>
          </w:tcPr>
          <w:p w14:paraId="097831EB" w14:textId="77777777" w:rsidR="008E4A8C" w:rsidRPr="00AB4F9D" w:rsidRDefault="008E4A8C" w:rsidP="008E4A8C">
            <w:pPr>
              <w:spacing w:before="120" w:after="240"/>
              <w:jc w:val="center"/>
              <w:rPr>
                <w:b/>
                <w:szCs w:val="20"/>
              </w:rPr>
            </w:pPr>
            <w:r w:rsidRPr="00AB4F9D">
              <w:rPr>
                <w:b/>
                <w:szCs w:val="20"/>
              </w:rPr>
              <w:t>No</w:t>
            </w:r>
          </w:p>
        </w:tc>
      </w:tr>
      <w:tr w:rsidR="008E4A8C" w:rsidRPr="000929D0" w14:paraId="097831F0" w14:textId="77777777" w:rsidTr="00B42006">
        <w:trPr>
          <w:trHeight w:hRule="exact" w:val="454"/>
        </w:trPr>
        <w:tc>
          <w:tcPr>
            <w:tcW w:w="11789" w:type="dxa"/>
            <w:vAlign w:val="center"/>
          </w:tcPr>
          <w:p w14:paraId="097831ED" w14:textId="77777777" w:rsidR="008E4A8C" w:rsidRPr="00AB4F9D" w:rsidRDefault="008E4A8C" w:rsidP="008E4A8C">
            <w:pPr>
              <w:spacing w:before="120" w:after="240"/>
              <w:rPr>
                <w:szCs w:val="20"/>
              </w:rPr>
            </w:pPr>
            <w:r w:rsidRPr="00AB4F9D">
              <w:rPr>
                <w:szCs w:val="20"/>
              </w:rPr>
              <w:t xml:space="preserve">Has the assessor explained the purpose of the </w:t>
            </w:r>
            <w:proofErr w:type="gramStart"/>
            <w:r>
              <w:rPr>
                <w:szCs w:val="20"/>
              </w:rPr>
              <w:t>third party</w:t>
            </w:r>
            <w:proofErr w:type="gramEnd"/>
            <w:r>
              <w:rPr>
                <w:szCs w:val="20"/>
              </w:rPr>
              <w:t xml:space="preserve"> report and the </w:t>
            </w:r>
            <w:r w:rsidRPr="00AB4F9D">
              <w:rPr>
                <w:szCs w:val="20"/>
              </w:rPr>
              <w:t>candidate’s assessment</w:t>
            </w:r>
            <w:r>
              <w:rPr>
                <w:szCs w:val="20"/>
              </w:rPr>
              <w:t xml:space="preserve"> requirements</w:t>
            </w:r>
            <w:r w:rsidRPr="00AB4F9D">
              <w:rPr>
                <w:szCs w:val="20"/>
              </w:rPr>
              <w:t>?</w:t>
            </w:r>
          </w:p>
        </w:tc>
        <w:tc>
          <w:tcPr>
            <w:tcW w:w="1223" w:type="dxa"/>
            <w:vAlign w:val="center"/>
          </w:tcPr>
          <w:p w14:paraId="097831EE" w14:textId="77777777" w:rsidR="008E4A8C" w:rsidRPr="00AB4F9D" w:rsidRDefault="008E4A8C" w:rsidP="008E4A8C">
            <w:pPr>
              <w:spacing w:before="120" w:after="240"/>
              <w:jc w:val="center"/>
              <w:rPr>
                <w:b/>
                <w:szCs w:val="20"/>
              </w:rPr>
            </w:pPr>
            <w:r w:rsidRPr="00AB4F9D">
              <w:rPr>
                <w:b/>
                <w:szCs w:val="20"/>
              </w:rPr>
              <w:t>Yes</w:t>
            </w:r>
          </w:p>
        </w:tc>
        <w:tc>
          <w:tcPr>
            <w:tcW w:w="1547" w:type="dxa"/>
            <w:vAlign w:val="center"/>
          </w:tcPr>
          <w:p w14:paraId="097831EF" w14:textId="77777777" w:rsidR="008E4A8C" w:rsidRPr="00AB4F9D" w:rsidRDefault="008E4A8C" w:rsidP="008E4A8C">
            <w:pPr>
              <w:spacing w:before="120" w:after="240"/>
              <w:jc w:val="center"/>
              <w:rPr>
                <w:b/>
                <w:szCs w:val="20"/>
              </w:rPr>
            </w:pPr>
            <w:r w:rsidRPr="00AB4F9D">
              <w:rPr>
                <w:b/>
                <w:szCs w:val="20"/>
              </w:rPr>
              <w:t>No</w:t>
            </w:r>
          </w:p>
        </w:tc>
      </w:tr>
      <w:tr w:rsidR="008E4A8C" w:rsidRPr="000929D0" w14:paraId="097831F4" w14:textId="77777777" w:rsidTr="00B42006">
        <w:trPr>
          <w:trHeight w:hRule="exact" w:val="454"/>
        </w:trPr>
        <w:tc>
          <w:tcPr>
            <w:tcW w:w="11789" w:type="dxa"/>
            <w:vAlign w:val="center"/>
          </w:tcPr>
          <w:p w14:paraId="097831F1" w14:textId="77777777" w:rsidR="008E4A8C" w:rsidRPr="00AB4F9D" w:rsidRDefault="008E4A8C" w:rsidP="008E4A8C">
            <w:pPr>
              <w:spacing w:before="120" w:after="240"/>
              <w:rPr>
                <w:szCs w:val="20"/>
              </w:rPr>
            </w:pPr>
            <w:r w:rsidRPr="00AB4F9D">
              <w:rPr>
                <w:szCs w:val="20"/>
              </w:rPr>
              <w:t xml:space="preserve">Are you willing to be contacted should further verification of this </w:t>
            </w:r>
            <w:r>
              <w:rPr>
                <w:szCs w:val="20"/>
              </w:rPr>
              <w:t xml:space="preserve">report </w:t>
            </w:r>
            <w:r w:rsidRPr="00AB4F9D">
              <w:rPr>
                <w:szCs w:val="20"/>
              </w:rPr>
              <w:t>be required?</w:t>
            </w:r>
          </w:p>
        </w:tc>
        <w:tc>
          <w:tcPr>
            <w:tcW w:w="1223" w:type="dxa"/>
            <w:vAlign w:val="center"/>
          </w:tcPr>
          <w:p w14:paraId="097831F2" w14:textId="77777777" w:rsidR="008E4A8C" w:rsidRPr="00AB4F9D" w:rsidRDefault="008E4A8C" w:rsidP="008E4A8C">
            <w:pPr>
              <w:spacing w:before="120" w:after="240"/>
              <w:jc w:val="center"/>
              <w:rPr>
                <w:b/>
                <w:szCs w:val="20"/>
              </w:rPr>
            </w:pPr>
            <w:r w:rsidRPr="00AB4F9D">
              <w:rPr>
                <w:b/>
                <w:szCs w:val="20"/>
              </w:rPr>
              <w:t>Yes</w:t>
            </w:r>
          </w:p>
        </w:tc>
        <w:tc>
          <w:tcPr>
            <w:tcW w:w="1547" w:type="dxa"/>
            <w:vAlign w:val="center"/>
          </w:tcPr>
          <w:p w14:paraId="097831F3" w14:textId="77777777" w:rsidR="008E4A8C" w:rsidRPr="00AB4F9D" w:rsidRDefault="008E4A8C" w:rsidP="008E4A8C">
            <w:pPr>
              <w:spacing w:before="120" w:after="240"/>
              <w:jc w:val="center"/>
              <w:rPr>
                <w:b/>
                <w:szCs w:val="20"/>
              </w:rPr>
            </w:pPr>
            <w:r w:rsidRPr="00AB4F9D">
              <w:rPr>
                <w:b/>
                <w:szCs w:val="20"/>
              </w:rPr>
              <w:t>No</w:t>
            </w:r>
          </w:p>
        </w:tc>
      </w:tr>
      <w:tr w:rsidR="008E4A8C" w:rsidRPr="000929D0" w14:paraId="097831F8" w14:textId="77777777" w:rsidTr="00B42006">
        <w:trPr>
          <w:trHeight w:hRule="exact" w:val="454"/>
        </w:trPr>
        <w:tc>
          <w:tcPr>
            <w:tcW w:w="11789" w:type="dxa"/>
            <w:vAlign w:val="center"/>
          </w:tcPr>
          <w:p w14:paraId="097831F5" w14:textId="77777777" w:rsidR="008E4A8C" w:rsidRPr="00AB4F9D" w:rsidRDefault="008E4A8C" w:rsidP="008E4A8C">
            <w:pPr>
              <w:spacing w:before="120" w:after="240"/>
              <w:rPr>
                <w:szCs w:val="20"/>
              </w:rPr>
            </w:pPr>
            <w:r w:rsidRPr="00AB4F9D">
              <w:rPr>
                <w:szCs w:val="20"/>
              </w:rPr>
              <w:t>Are you aware that the candidate will see a copy of this form?</w:t>
            </w:r>
          </w:p>
        </w:tc>
        <w:tc>
          <w:tcPr>
            <w:tcW w:w="1223" w:type="dxa"/>
            <w:vAlign w:val="center"/>
          </w:tcPr>
          <w:p w14:paraId="097831F6" w14:textId="77777777" w:rsidR="008E4A8C" w:rsidRPr="00AB4F9D" w:rsidRDefault="008E4A8C" w:rsidP="008E4A8C">
            <w:pPr>
              <w:spacing w:before="120" w:after="240"/>
              <w:jc w:val="center"/>
              <w:rPr>
                <w:b/>
                <w:szCs w:val="20"/>
              </w:rPr>
            </w:pPr>
            <w:r w:rsidRPr="00AB4F9D">
              <w:rPr>
                <w:b/>
                <w:szCs w:val="20"/>
              </w:rPr>
              <w:t>Yes</w:t>
            </w:r>
          </w:p>
        </w:tc>
        <w:tc>
          <w:tcPr>
            <w:tcW w:w="1547" w:type="dxa"/>
            <w:vAlign w:val="center"/>
          </w:tcPr>
          <w:p w14:paraId="097831F7" w14:textId="77777777" w:rsidR="008E4A8C" w:rsidRPr="00AB4F9D" w:rsidRDefault="008E4A8C" w:rsidP="008E4A8C">
            <w:pPr>
              <w:spacing w:before="120" w:after="240"/>
              <w:jc w:val="center"/>
              <w:rPr>
                <w:b/>
                <w:szCs w:val="20"/>
              </w:rPr>
            </w:pPr>
            <w:r w:rsidRPr="00AB4F9D">
              <w:rPr>
                <w:b/>
                <w:szCs w:val="20"/>
              </w:rPr>
              <w:t>No</w:t>
            </w:r>
          </w:p>
        </w:tc>
      </w:tr>
    </w:tbl>
    <w:p w14:paraId="097831FA" w14:textId="77777777" w:rsidR="008424FB" w:rsidRDefault="008424FB" w:rsidP="008424FB">
      <w:pPr>
        <w:pStyle w:val="BodyText"/>
        <w:sectPr w:rsidR="008424FB" w:rsidSect="00C9351C">
          <w:headerReference w:type="default" r:id="rId18"/>
          <w:footerReference w:type="default" r:id="rId19"/>
          <w:pgSz w:w="16838" w:h="11906" w:orient="landscape" w:code="9"/>
          <w:pgMar w:top="567" w:right="1135" w:bottom="1134" w:left="1134" w:header="567" w:footer="510" w:gutter="0"/>
          <w:cols w:space="708"/>
          <w:docGrid w:linePitch="360"/>
        </w:sectPr>
      </w:pPr>
    </w:p>
    <w:bookmarkEnd w:id="7"/>
    <w:p w14:paraId="097831FB" w14:textId="77777777" w:rsidR="008424FB" w:rsidRPr="00F324B9" w:rsidRDefault="008424FB" w:rsidP="00F324B9">
      <w:pPr>
        <w:pStyle w:val="BodyText"/>
      </w:pPr>
      <w:r w:rsidRPr="00F324B9">
        <w:lastRenderedPageBreak/>
        <w:t>During the observation period, did you observe the candidate demonstrate the following observable actions to an industry best practice standard?</w:t>
      </w:r>
      <w:r w:rsidR="009D209E">
        <w:rPr>
          <w:b/>
        </w:rPr>
        <w:t xml:space="preserve"> </w:t>
      </w:r>
      <w:r w:rsidR="009D209E" w:rsidRPr="00CE66E3">
        <w:t>Please complete the observation checklist below</w:t>
      </w:r>
      <w:r w:rsidR="009D209E">
        <w:t>, including</w:t>
      </w:r>
      <w:r w:rsidR="009D209E" w:rsidRPr="00CE66E3">
        <w:t xml:space="preserve"> </w:t>
      </w:r>
      <w:r w:rsidR="00CF0251">
        <w:t xml:space="preserve">detailed </w:t>
      </w:r>
      <w:r w:rsidR="009D209E">
        <w:t>comments for each task</w:t>
      </w:r>
      <w:r w:rsidR="00F324B9">
        <w:t>.</w:t>
      </w:r>
    </w:p>
    <w:tbl>
      <w:tblPr>
        <w:tblStyle w:val="GridTable4-Accent5"/>
        <w:tblW w:w="0" w:type="auto"/>
        <w:tblLook w:val="04A0" w:firstRow="1" w:lastRow="0" w:firstColumn="1" w:lastColumn="0" w:noHBand="0" w:noVBand="1"/>
      </w:tblPr>
      <w:tblGrid>
        <w:gridCol w:w="3187"/>
        <w:gridCol w:w="3742"/>
        <w:gridCol w:w="573"/>
        <w:gridCol w:w="11"/>
        <w:gridCol w:w="567"/>
        <w:gridCol w:w="6525"/>
      </w:tblGrid>
      <w:tr w:rsidR="00354901" w:rsidRPr="00354901" w14:paraId="17092971" w14:textId="77777777" w:rsidTr="0034403C">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345CFBD2" w14:textId="77777777" w:rsidR="00354901" w:rsidRPr="00354901" w:rsidRDefault="00354901" w:rsidP="00354901">
            <w:pPr>
              <w:spacing w:before="120"/>
              <w:jc w:val="center"/>
              <w:rPr>
                <w:rFonts w:cstheme="minorHAnsi"/>
                <w:szCs w:val="24"/>
              </w:rPr>
            </w:pPr>
            <w:bookmarkStart w:id="24" w:name="_Hlk33706854"/>
            <w:r w:rsidRPr="00354901">
              <w:rPr>
                <w:rFonts w:cstheme="minorHAnsi"/>
                <w:szCs w:val="24"/>
              </w:rPr>
              <w:t>SITE ONE</w:t>
            </w:r>
          </w:p>
        </w:tc>
        <w:tc>
          <w:tcPr>
            <w:tcW w:w="3742" w:type="dxa"/>
            <w:tcBorders>
              <w:top w:val="single" w:sz="4" w:space="0" w:color="auto"/>
              <w:left w:val="single" w:sz="4" w:space="0" w:color="auto"/>
              <w:bottom w:val="single" w:sz="4" w:space="0" w:color="auto"/>
              <w:right w:val="single" w:sz="4" w:space="0" w:color="auto"/>
            </w:tcBorders>
            <w:shd w:val="clear" w:color="auto" w:fill="003C6A"/>
          </w:tcPr>
          <w:p w14:paraId="6E3567F3"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Observable behaviour</w:t>
            </w:r>
          </w:p>
        </w:tc>
        <w:tc>
          <w:tcPr>
            <w:tcW w:w="573" w:type="dxa"/>
            <w:tcBorders>
              <w:top w:val="single" w:sz="4" w:space="0" w:color="auto"/>
              <w:left w:val="single" w:sz="4" w:space="0" w:color="auto"/>
              <w:bottom w:val="single" w:sz="4" w:space="0" w:color="auto"/>
              <w:right w:val="single" w:sz="4" w:space="0" w:color="auto"/>
            </w:tcBorders>
            <w:shd w:val="clear" w:color="auto" w:fill="003C6A"/>
          </w:tcPr>
          <w:p w14:paraId="11E1CC1E"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Yes</w:t>
            </w:r>
          </w:p>
        </w:tc>
        <w:tc>
          <w:tcPr>
            <w:tcW w:w="578" w:type="dxa"/>
            <w:gridSpan w:val="2"/>
            <w:tcBorders>
              <w:top w:val="single" w:sz="4" w:space="0" w:color="auto"/>
              <w:left w:val="single" w:sz="4" w:space="0" w:color="auto"/>
              <w:bottom w:val="single" w:sz="4" w:space="0" w:color="auto"/>
              <w:right w:val="single" w:sz="4" w:space="0" w:color="auto"/>
            </w:tcBorders>
            <w:shd w:val="clear" w:color="auto" w:fill="003C6A"/>
          </w:tcPr>
          <w:p w14:paraId="1E6051AC"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No</w:t>
            </w:r>
          </w:p>
        </w:tc>
        <w:tc>
          <w:tcPr>
            <w:tcW w:w="6525" w:type="dxa"/>
            <w:tcBorders>
              <w:top w:val="single" w:sz="4" w:space="0" w:color="auto"/>
              <w:left w:val="single" w:sz="4" w:space="0" w:color="auto"/>
              <w:bottom w:val="single" w:sz="4" w:space="0" w:color="auto"/>
              <w:right w:val="single" w:sz="4" w:space="0" w:color="auto"/>
            </w:tcBorders>
            <w:shd w:val="clear" w:color="auto" w:fill="003C6A"/>
          </w:tcPr>
          <w:p w14:paraId="702A04DB"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Comment</w:t>
            </w:r>
          </w:p>
        </w:tc>
      </w:tr>
      <w:bookmarkEnd w:id="24"/>
      <w:tr w:rsidR="00354901" w:rsidRPr="00354901" w14:paraId="3B2CEDA8" w14:textId="77777777" w:rsidTr="003440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6"/>
            <w:tcBorders>
              <w:top w:val="single" w:sz="4" w:space="0" w:color="auto"/>
            </w:tcBorders>
            <w:shd w:val="clear" w:color="auto" w:fill="336388"/>
          </w:tcPr>
          <w:p w14:paraId="55878C79" w14:textId="77777777" w:rsidR="00354901" w:rsidRPr="00354901" w:rsidRDefault="00354901" w:rsidP="00354901">
            <w:pPr>
              <w:numPr>
                <w:ilvl w:val="0"/>
                <w:numId w:val="33"/>
              </w:numPr>
              <w:spacing w:before="120" w:line="276" w:lineRule="auto"/>
              <w:rPr>
                <w:rFonts w:cstheme="minorHAnsi"/>
                <w:b w:val="0"/>
                <w:color w:val="FFFFFF" w:themeColor="background1"/>
                <w:szCs w:val="24"/>
              </w:rPr>
            </w:pPr>
            <w:r w:rsidRPr="00354901">
              <w:rPr>
                <w:rFonts w:cstheme="minorHAnsi"/>
                <w:color w:val="FFFFFF" w:themeColor="background1"/>
                <w:szCs w:val="24"/>
              </w:rPr>
              <w:t>Prepare to implement traffic management plan.</w:t>
            </w:r>
          </w:p>
          <w:p w14:paraId="4C24CF2E" w14:textId="77777777" w:rsidR="00354901" w:rsidRPr="00354901" w:rsidRDefault="00354901" w:rsidP="00354901">
            <w:pPr>
              <w:spacing w:before="120"/>
              <w:rPr>
                <w:rFonts w:cstheme="minorHAnsi"/>
                <w:b w:val="0"/>
                <w:color w:val="FFFFFF" w:themeColor="background1"/>
                <w:szCs w:val="24"/>
              </w:rPr>
            </w:pPr>
            <w:r w:rsidRPr="00354901">
              <w:rPr>
                <w:rFonts w:cstheme="minorHAnsi"/>
                <w:color w:val="FFFFFF" w:themeColor="background1"/>
                <w:szCs w:val="24"/>
              </w:rPr>
              <w:t>Did the candidate?</w:t>
            </w:r>
          </w:p>
        </w:tc>
      </w:tr>
      <w:tr w:rsidR="00354901" w:rsidRPr="00354901" w14:paraId="6D6B8967" w14:textId="77777777" w:rsidTr="00354901">
        <w:trPr>
          <w:trHeight w:val="59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45A6069F" w14:textId="77777777" w:rsidR="00354901" w:rsidRPr="00354901" w:rsidRDefault="00354901" w:rsidP="00354901">
            <w:pPr>
              <w:numPr>
                <w:ilvl w:val="1"/>
                <w:numId w:val="33"/>
              </w:numPr>
              <w:spacing w:before="120"/>
              <w:rPr>
                <w:rFonts w:cstheme="minorHAnsi"/>
                <w:szCs w:val="24"/>
              </w:rPr>
            </w:pPr>
            <w:r w:rsidRPr="00354901">
              <w:rPr>
                <w:rFonts w:cstheme="minorHAnsi"/>
                <w:b w:val="0"/>
                <w:szCs w:val="24"/>
              </w:rPr>
              <w:t xml:space="preserve">Review the traffic management plan and traffic guidance scheme and identify worksite requirements. </w:t>
            </w:r>
          </w:p>
        </w:tc>
        <w:tc>
          <w:tcPr>
            <w:tcW w:w="584" w:type="dxa"/>
            <w:gridSpan w:val="2"/>
            <w:vMerge w:val="restart"/>
            <w:shd w:val="clear" w:color="auto" w:fill="auto"/>
          </w:tcPr>
          <w:p w14:paraId="0D58CB45"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val="restart"/>
            <w:shd w:val="clear" w:color="auto" w:fill="auto"/>
          </w:tcPr>
          <w:p w14:paraId="227AD0D0"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val="restart"/>
            <w:shd w:val="clear" w:color="auto" w:fill="auto"/>
          </w:tcPr>
          <w:p w14:paraId="5CA97E9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6B605F99" w14:textId="77777777" w:rsidTr="00354901">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518326FC"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location</w:t>
            </w:r>
          </w:p>
          <w:p w14:paraId="2F7B610C"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timeframe</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2B46D87C" w14:textId="77777777" w:rsidR="00354901" w:rsidRPr="00354901" w:rsidRDefault="00354901" w:rsidP="00354901">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bCs/>
              </w:rPr>
            </w:pPr>
            <w:r w:rsidRPr="00354901">
              <w:rPr>
                <w:rFonts w:cstheme="minorHAnsi"/>
                <w:bCs/>
              </w:rPr>
              <w:t>type of work</w:t>
            </w:r>
          </w:p>
          <w:p w14:paraId="57EBDFB1" w14:textId="77777777" w:rsidR="00354901" w:rsidRPr="00354901" w:rsidRDefault="00354901" w:rsidP="00354901">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rPr>
            </w:pPr>
            <w:r w:rsidRPr="00354901">
              <w:rPr>
                <w:rFonts w:cstheme="minorHAnsi"/>
                <w:bCs/>
              </w:rPr>
              <w:t>permit requirements</w:t>
            </w:r>
          </w:p>
        </w:tc>
        <w:tc>
          <w:tcPr>
            <w:tcW w:w="584" w:type="dxa"/>
            <w:gridSpan w:val="2"/>
            <w:vMerge/>
            <w:tcBorders>
              <w:left w:val="single" w:sz="4" w:space="0" w:color="B3B3B4" w:themeColor="accent5" w:themeTint="99"/>
            </w:tcBorders>
          </w:tcPr>
          <w:p w14:paraId="0EF1708E"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tcPr>
          <w:p w14:paraId="5F77B699"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tcPr>
          <w:p w14:paraId="0EA50292"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11A32C4D" w14:textId="77777777" w:rsidTr="008E4A8C">
        <w:trPr>
          <w:trHeight w:val="1020"/>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6B405223"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Confirm the traffic management plan and traffic guidance scheme where suitable for the site conditions, traffic volumes and work activities.</w:t>
            </w:r>
          </w:p>
          <w:p w14:paraId="1D9BF5BD" w14:textId="77777777" w:rsidR="00354901" w:rsidRPr="00354901" w:rsidRDefault="00354901" w:rsidP="00354901">
            <w:pPr>
              <w:numPr>
                <w:ilvl w:val="0"/>
                <w:numId w:val="36"/>
              </w:numPr>
              <w:spacing w:before="120"/>
              <w:rPr>
                <w:rFonts w:cstheme="minorHAnsi"/>
                <w:b w:val="0"/>
                <w:szCs w:val="24"/>
              </w:rPr>
            </w:pPr>
            <w:r w:rsidRPr="00354901">
              <w:rPr>
                <w:rFonts w:cstheme="minorHAnsi"/>
                <w:b w:val="0"/>
                <w:szCs w:val="24"/>
              </w:rPr>
              <w:t>signage sequence</w:t>
            </w:r>
          </w:p>
        </w:tc>
        <w:tc>
          <w:tcPr>
            <w:tcW w:w="584" w:type="dxa"/>
            <w:gridSpan w:val="2"/>
            <w:shd w:val="clear" w:color="auto" w:fill="E5E5E5" w:themeFill="text2" w:themeFillTint="33"/>
          </w:tcPr>
          <w:p w14:paraId="032F123B"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3FDB083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50D8362D"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3D25DFCB" w14:textId="77777777" w:rsidTr="008E4A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3BE7322E"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Identify, </w:t>
            </w:r>
            <w:proofErr w:type="gramStart"/>
            <w:r w:rsidRPr="00354901">
              <w:rPr>
                <w:rFonts w:cstheme="minorHAnsi"/>
                <w:b w:val="0"/>
                <w:szCs w:val="24"/>
              </w:rPr>
              <w:t>address</w:t>
            </w:r>
            <w:proofErr w:type="gramEnd"/>
            <w:r w:rsidRPr="00354901">
              <w:rPr>
                <w:rFonts w:cstheme="minorHAnsi"/>
                <w:b w:val="0"/>
                <w:szCs w:val="24"/>
              </w:rPr>
              <w:t xml:space="preserve"> and report potential risks, hazards and environmental issues and determine control measures. Including:</w:t>
            </w:r>
          </w:p>
        </w:tc>
        <w:tc>
          <w:tcPr>
            <w:tcW w:w="584" w:type="dxa"/>
            <w:gridSpan w:val="2"/>
            <w:vMerge w:val="restart"/>
            <w:shd w:val="clear" w:color="auto" w:fill="auto"/>
          </w:tcPr>
          <w:p w14:paraId="2F7CEEFF"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66E96FC5"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2471CF2E"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4E63B200" w14:textId="77777777" w:rsidTr="008E4A8C">
        <w:trPr>
          <w:trHeight w:val="64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71073E8B"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parking</w:t>
            </w:r>
          </w:p>
          <w:p w14:paraId="3DF7457F"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waste / litter</w:t>
            </w:r>
          </w:p>
          <w:p w14:paraId="5231DB4C"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environment</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5DB6DB5C" w14:textId="77777777" w:rsidR="00354901" w:rsidRPr="00354901" w:rsidRDefault="00354901" w:rsidP="00354901">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toilets</w:t>
            </w:r>
          </w:p>
          <w:p w14:paraId="4B0A2FB7" w14:textId="77777777" w:rsidR="00354901" w:rsidRPr="00354901" w:rsidRDefault="00354901" w:rsidP="00354901">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noise</w:t>
            </w:r>
          </w:p>
        </w:tc>
        <w:tc>
          <w:tcPr>
            <w:tcW w:w="584" w:type="dxa"/>
            <w:gridSpan w:val="2"/>
            <w:vMerge/>
            <w:tcBorders>
              <w:left w:val="single" w:sz="4" w:space="0" w:color="B3B3B4" w:themeColor="accent5" w:themeTint="99"/>
            </w:tcBorders>
            <w:shd w:val="clear" w:color="auto" w:fill="auto"/>
          </w:tcPr>
          <w:p w14:paraId="60D54A68"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auto"/>
          </w:tcPr>
          <w:p w14:paraId="71946A32"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auto"/>
          </w:tcPr>
          <w:p w14:paraId="65BAE803"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73AD0509" w14:textId="77777777" w:rsidTr="008E4A8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nil"/>
            </w:tcBorders>
            <w:shd w:val="clear" w:color="auto" w:fill="E5E5E5" w:themeFill="text2" w:themeFillTint="33"/>
          </w:tcPr>
          <w:p w14:paraId="61B08DF4" w14:textId="77777777" w:rsidR="00354901" w:rsidRPr="00354901" w:rsidRDefault="00354901" w:rsidP="00354901">
            <w:pPr>
              <w:numPr>
                <w:ilvl w:val="1"/>
                <w:numId w:val="33"/>
              </w:numPr>
              <w:spacing w:before="120"/>
              <w:rPr>
                <w:rFonts w:cstheme="minorHAnsi"/>
                <w:szCs w:val="24"/>
              </w:rPr>
            </w:pPr>
            <w:r w:rsidRPr="00354901">
              <w:rPr>
                <w:rFonts w:cstheme="minorHAnsi"/>
                <w:b w:val="0"/>
                <w:szCs w:val="24"/>
              </w:rPr>
              <w:t>Identify and confirm all necessary resources where available including:</w:t>
            </w:r>
          </w:p>
        </w:tc>
        <w:tc>
          <w:tcPr>
            <w:tcW w:w="584" w:type="dxa"/>
            <w:gridSpan w:val="2"/>
            <w:vMerge w:val="restart"/>
            <w:shd w:val="clear" w:color="auto" w:fill="E5E5E5" w:themeFill="text2" w:themeFillTint="33"/>
          </w:tcPr>
          <w:p w14:paraId="4D42AF51"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E5E5E5" w:themeFill="text2" w:themeFillTint="33"/>
          </w:tcPr>
          <w:p w14:paraId="124CA2ED"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E5E5E5" w:themeFill="text2" w:themeFillTint="33"/>
          </w:tcPr>
          <w:p w14:paraId="2113122D"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16AF1E83" w14:textId="77777777" w:rsidTr="008E4A8C">
        <w:trPr>
          <w:trHeight w:val="76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E5E5E5" w:themeFill="text2" w:themeFillTint="33"/>
          </w:tcPr>
          <w:p w14:paraId="4FA72F6B"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 xml:space="preserve">number of personnel required &amp; </w:t>
            </w:r>
            <w:proofErr w:type="gramStart"/>
            <w:r w:rsidRPr="00354901">
              <w:rPr>
                <w:rFonts w:cstheme="minorHAnsi"/>
                <w:b w:val="0"/>
              </w:rPr>
              <w:t>qualifications</w:t>
            </w:r>
            <w:proofErr w:type="gramEnd"/>
          </w:p>
          <w:p w14:paraId="5BD2ED2B"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request personnel if required</w:t>
            </w:r>
          </w:p>
        </w:tc>
        <w:tc>
          <w:tcPr>
            <w:tcW w:w="3742" w:type="dxa"/>
            <w:tcBorders>
              <w:top w:val="nil"/>
              <w:left w:val="nil"/>
              <w:bottom w:val="single" w:sz="4" w:space="0" w:color="B3B3B4" w:themeColor="accent5" w:themeTint="99"/>
              <w:right w:val="single" w:sz="4" w:space="0" w:color="B3B3B4" w:themeColor="accent5" w:themeTint="99"/>
            </w:tcBorders>
            <w:shd w:val="clear" w:color="auto" w:fill="E5E5E5" w:themeFill="text2" w:themeFillTint="33"/>
          </w:tcPr>
          <w:p w14:paraId="45E16788" w14:textId="77777777" w:rsidR="00354901" w:rsidRPr="00354901" w:rsidRDefault="00354901" w:rsidP="00354901">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vehicles</w:t>
            </w:r>
          </w:p>
          <w:p w14:paraId="734DAF3C" w14:textId="77777777" w:rsidR="00354901" w:rsidRPr="00354901" w:rsidRDefault="00354901" w:rsidP="00354901">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equipment</w:t>
            </w:r>
          </w:p>
          <w:p w14:paraId="0648810B" w14:textId="77777777" w:rsidR="00354901" w:rsidRPr="00354901" w:rsidRDefault="00354901" w:rsidP="00354901">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signs and devices</w:t>
            </w:r>
          </w:p>
        </w:tc>
        <w:tc>
          <w:tcPr>
            <w:tcW w:w="584" w:type="dxa"/>
            <w:gridSpan w:val="2"/>
            <w:vMerge/>
            <w:tcBorders>
              <w:left w:val="single" w:sz="4" w:space="0" w:color="B3B3B4" w:themeColor="accent5" w:themeTint="99"/>
            </w:tcBorders>
            <w:shd w:val="clear" w:color="auto" w:fill="E5E5E5" w:themeFill="text2" w:themeFillTint="33"/>
          </w:tcPr>
          <w:p w14:paraId="268B3A5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E5E5E5" w:themeFill="text2" w:themeFillTint="33"/>
          </w:tcPr>
          <w:p w14:paraId="464B0AE7"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E5E5E5" w:themeFill="text2" w:themeFillTint="33"/>
          </w:tcPr>
          <w:p w14:paraId="47EE2931"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2660A257" w14:textId="77777777" w:rsidTr="008E4A8C">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single" w:sz="4" w:space="0" w:color="B3B3B4" w:themeColor="accent5" w:themeTint="99"/>
            </w:tcBorders>
            <w:shd w:val="clear" w:color="auto" w:fill="auto"/>
          </w:tcPr>
          <w:p w14:paraId="573235AB" w14:textId="77777777" w:rsidR="00354901" w:rsidRPr="00354901" w:rsidRDefault="00354901" w:rsidP="00354901">
            <w:pPr>
              <w:numPr>
                <w:ilvl w:val="1"/>
                <w:numId w:val="33"/>
              </w:numPr>
              <w:spacing w:before="120"/>
              <w:rPr>
                <w:rFonts w:cstheme="minorHAnsi"/>
                <w:szCs w:val="24"/>
              </w:rPr>
            </w:pPr>
            <w:r w:rsidRPr="00354901">
              <w:rPr>
                <w:rFonts w:cstheme="minorHAnsi"/>
                <w:b w:val="0"/>
                <w:szCs w:val="24"/>
              </w:rPr>
              <w:t xml:space="preserve">Confirm required liaison and communication activities are carried out according to </w:t>
            </w:r>
            <w:proofErr w:type="gramStart"/>
            <w:r w:rsidRPr="00354901">
              <w:rPr>
                <w:rFonts w:cstheme="minorHAnsi"/>
                <w:b w:val="0"/>
                <w:szCs w:val="24"/>
              </w:rPr>
              <w:t>instructions</w:t>
            </w:r>
            <w:proofErr w:type="gramEnd"/>
          </w:p>
          <w:p w14:paraId="3C41D629" w14:textId="77777777" w:rsidR="00354901" w:rsidRPr="00354901" w:rsidRDefault="00354901" w:rsidP="00354901">
            <w:pPr>
              <w:numPr>
                <w:ilvl w:val="0"/>
                <w:numId w:val="35"/>
              </w:numPr>
              <w:spacing w:before="80"/>
              <w:ind w:left="714" w:hanging="357"/>
              <w:rPr>
                <w:rFonts w:cstheme="minorHAnsi"/>
                <w:b w:val="0"/>
              </w:rPr>
            </w:pPr>
            <w:r w:rsidRPr="00354901">
              <w:rPr>
                <w:rFonts w:cstheme="minorHAnsi"/>
                <w:b w:val="0"/>
              </w:rPr>
              <w:t xml:space="preserve">confirm contacts of relevant </w:t>
            </w:r>
            <w:proofErr w:type="gramStart"/>
            <w:r w:rsidRPr="00354901">
              <w:rPr>
                <w:rFonts w:cstheme="minorHAnsi"/>
                <w:b w:val="0"/>
              </w:rPr>
              <w:t>people</w:t>
            </w:r>
            <w:proofErr w:type="gramEnd"/>
          </w:p>
          <w:p w14:paraId="44C1B218" w14:textId="77777777" w:rsidR="00354901" w:rsidRPr="00354901" w:rsidRDefault="00354901" w:rsidP="00354901">
            <w:pPr>
              <w:numPr>
                <w:ilvl w:val="0"/>
                <w:numId w:val="35"/>
              </w:numPr>
              <w:spacing w:before="80"/>
              <w:ind w:left="714" w:hanging="357"/>
              <w:rPr>
                <w:rFonts w:cstheme="minorHAnsi"/>
                <w:b w:val="0"/>
                <w:szCs w:val="24"/>
              </w:rPr>
            </w:pPr>
            <w:r w:rsidRPr="00354901">
              <w:rPr>
                <w:rFonts w:cstheme="minorHAnsi"/>
                <w:b w:val="0"/>
              </w:rPr>
              <w:t>UHF channels</w:t>
            </w:r>
          </w:p>
          <w:p w14:paraId="55DA1C55" w14:textId="77777777" w:rsidR="00354901" w:rsidRPr="00354901" w:rsidRDefault="00354901" w:rsidP="00354901">
            <w:pPr>
              <w:numPr>
                <w:ilvl w:val="0"/>
                <w:numId w:val="35"/>
              </w:numPr>
              <w:spacing w:before="80"/>
              <w:ind w:left="714" w:hanging="357"/>
              <w:rPr>
                <w:rFonts w:cstheme="minorHAnsi"/>
                <w:b w:val="0"/>
                <w:szCs w:val="24"/>
              </w:rPr>
            </w:pPr>
            <w:r w:rsidRPr="00354901">
              <w:rPr>
                <w:rFonts w:cstheme="minorHAnsi"/>
                <w:b w:val="0"/>
              </w:rPr>
              <w:t>prestart</w:t>
            </w:r>
          </w:p>
        </w:tc>
        <w:tc>
          <w:tcPr>
            <w:tcW w:w="584" w:type="dxa"/>
            <w:gridSpan w:val="2"/>
            <w:tcBorders>
              <w:bottom w:val="single" w:sz="4" w:space="0" w:color="B3B3B4" w:themeColor="accent5" w:themeTint="99"/>
            </w:tcBorders>
            <w:shd w:val="clear" w:color="auto" w:fill="auto"/>
          </w:tcPr>
          <w:p w14:paraId="2B7DCC03"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Borders>
              <w:bottom w:val="single" w:sz="4" w:space="0" w:color="B3B3B4" w:themeColor="accent5" w:themeTint="99"/>
            </w:tcBorders>
            <w:shd w:val="clear" w:color="auto" w:fill="auto"/>
          </w:tcPr>
          <w:p w14:paraId="14084E7B"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tcBorders>
              <w:bottom w:val="single" w:sz="4" w:space="0" w:color="B3B3B4" w:themeColor="accent5" w:themeTint="99"/>
            </w:tcBorders>
            <w:shd w:val="clear" w:color="auto" w:fill="auto"/>
          </w:tcPr>
          <w:p w14:paraId="1DB791CA"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2B64C914" w14:textId="77777777" w:rsidTr="0034403C">
        <w:trPr>
          <w:trHeight w:val="9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single" w:sz="4" w:space="0" w:color="auto"/>
            </w:tcBorders>
            <w:shd w:val="clear" w:color="auto" w:fill="E5E5E5" w:themeFill="text2" w:themeFillTint="33"/>
          </w:tcPr>
          <w:p w14:paraId="6440A0AC" w14:textId="77777777" w:rsidR="00354901" w:rsidRPr="00354901" w:rsidRDefault="00354901" w:rsidP="00354901">
            <w:pPr>
              <w:numPr>
                <w:ilvl w:val="1"/>
                <w:numId w:val="33"/>
              </w:numPr>
              <w:spacing w:before="120"/>
              <w:rPr>
                <w:rFonts w:cstheme="minorHAnsi"/>
                <w:szCs w:val="24"/>
              </w:rPr>
            </w:pPr>
            <w:r w:rsidRPr="00614AC4">
              <w:rPr>
                <w:rFonts w:cstheme="minorHAnsi"/>
                <w:b w:val="0"/>
                <w:szCs w:val="24"/>
              </w:rPr>
              <w:t xml:space="preserve">Provide clear instructions to Traffic control personnel on TGS set up and TC station positioning, </w:t>
            </w:r>
            <w:proofErr w:type="gramStart"/>
            <w:r w:rsidRPr="00614AC4">
              <w:rPr>
                <w:rFonts w:cstheme="minorHAnsi"/>
                <w:b w:val="0"/>
                <w:szCs w:val="24"/>
              </w:rPr>
              <w:t>clarifying</w:t>
            </w:r>
            <w:proofErr w:type="gramEnd"/>
            <w:r w:rsidRPr="00614AC4">
              <w:rPr>
                <w:rFonts w:cstheme="minorHAnsi"/>
                <w:b w:val="0"/>
                <w:szCs w:val="24"/>
              </w:rPr>
              <w:t xml:space="preserve"> and confirming their understanding, when needed.</w:t>
            </w:r>
            <w:r w:rsidRPr="00354901">
              <w:rPr>
                <w:rFonts w:cstheme="minorHAnsi"/>
                <w:b w:val="0"/>
                <w:szCs w:val="24"/>
              </w:rPr>
              <w:t xml:space="preserve"> </w:t>
            </w:r>
          </w:p>
        </w:tc>
        <w:tc>
          <w:tcPr>
            <w:tcW w:w="584" w:type="dxa"/>
            <w:gridSpan w:val="2"/>
            <w:tcBorders>
              <w:bottom w:val="single" w:sz="4" w:space="0" w:color="auto"/>
            </w:tcBorders>
            <w:shd w:val="clear" w:color="auto" w:fill="E5E5E5" w:themeFill="text2" w:themeFillTint="33"/>
          </w:tcPr>
          <w:p w14:paraId="1E60C1C0"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pPr>
          </w:p>
        </w:tc>
        <w:tc>
          <w:tcPr>
            <w:tcW w:w="567" w:type="dxa"/>
            <w:tcBorders>
              <w:bottom w:val="single" w:sz="4" w:space="0" w:color="auto"/>
            </w:tcBorders>
            <w:shd w:val="clear" w:color="auto" w:fill="E5E5E5" w:themeFill="text2" w:themeFillTint="33"/>
          </w:tcPr>
          <w:p w14:paraId="00F59F5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tcBorders>
              <w:bottom w:val="single" w:sz="4" w:space="0" w:color="auto"/>
            </w:tcBorders>
            <w:shd w:val="clear" w:color="auto" w:fill="E5E5E5" w:themeFill="text2" w:themeFillTint="33"/>
          </w:tcPr>
          <w:p w14:paraId="69EFB0F6"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60CCAEEB" w14:textId="77777777" w:rsidTr="0034403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5482BEEF" w14:textId="77777777" w:rsidR="00354901" w:rsidRPr="00354901" w:rsidRDefault="00354901" w:rsidP="00354901">
            <w:pPr>
              <w:spacing w:before="120"/>
              <w:jc w:val="center"/>
              <w:rPr>
                <w:rFonts w:cstheme="minorHAnsi"/>
                <w:szCs w:val="24"/>
              </w:rPr>
            </w:pPr>
            <w:r w:rsidRPr="00354901">
              <w:rPr>
                <w:rFonts w:cstheme="minorHAnsi"/>
                <w:szCs w:val="24"/>
              </w:rPr>
              <w:lastRenderedPageBreak/>
              <w:t>SITE ONE</w:t>
            </w:r>
          </w:p>
        </w:tc>
        <w:tc>
          <w:tcPr>
            <w:tcW w:w="3742" w:type="dxa"/>
            <w:tcBorders>
              <w:top w:val="single" w:sz="4" w:space="0" w:color="auto"/>
              <w:left w:val="single" w:sz="4" w:space="0" w:color="auto"/>
              <w:bottom w:val="single" w:sz="4" w:space="0" w:color="auto"/>
              <w:right w:val="single" w:sz="4" w:space="0" w:color="auto"/>
            </w:tcBorders>
            <w:shd w:val="clear" w:color="auto" w:fill="003C6A"/>
          </w:tcPr>
          <w:p w14:paraId="36E3B948" w14:textId="77777777" w:rsidR="00354901" w:rsidRPr="00354901" w:rsidRDefault="00354901" w:rsidP="00354901">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szCs w:val="24"/>
              </w:rPr>
              <w:t>Observable behaviour</w:t>
            </w:r>
          </w:p>
        </w:tc>
        <w:tc>
          <w:tcPr>
            <w:tcW w:w="584" w:type="dxa"/>
            <w:gridSpan w:val="2"/>
            <w:tcBorders>
              <w:top w:val="single" w:sz="4" w:space="0" w:color="auto"/>
              <w:left w:val="single" w:sz="4" w:space="0" w:color="auto"/>
              <w:bottom w:val="single" w:sz="4" w:space="0" w:color="auto"/>
              <w:right w:val="single" w:sz="4" w:space="0" w:color="auto"/>
            </w:tcBorders>
            <w:shd w:val="clear" w:color="auto" w:fill="003C6A"/>
          </w:tcPr>
          <w:p w14:paraId="5947CC8E" w14:textId="77777777" w:rsidR="00354901" w:rsidRPr="00354901" w:rsidRDefault="00354901" w:rsidP="00354901">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003C6A"/>
          </w:tcPr>
          <w:p w14:paraId="327F55C7" w14:textId="77777777" w:rsidR="00354901" w:rsidRPr="00354901" w:rsidRDefault="00354901" w:rsidP="00354901">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No</w:t>
            </w:r>
          </w:p>
        </w:tc>
        <w:tc>
          <w:tcPr>
            <w:tcW w:w="6525" w:type="dxa"/>
            <w:tcBorders>
              <w:top w:val="single" w:sz="4" w:space="0" w:color="auto"/>
              <w:left w:val="single" w:sz="4" w:space="0" w:color="auto"/>
              <w:bottom w:val="single" w:sz="4" w:space="0" w:color="auto"/>
              <w:right w:val="single" w:sz="4" w:space="0" w:color="auto"/>
            </w:tcBorders>
            <w:shd w:val="clear" w:color="auto" w:fill="003C6A"/>
          </w:tcPr>
          <w:p w14:paraId="5A0A863D" w14:textId="77777777" w:rsidR="00354901" w:rsidRPr="00354901" w:rsidRDefault="00354901" w:rsidP="00354901">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354901">
              <w:rPr>
                <w:rFonts w:cstheme="minorHAnsi"/>
                <w:szCs w:val="24"/>
              </w:rPr>
              <w:t>Comment</w:t>
            </w:r>
          </w:p>
        </w:tc>
      </w:tr>
      <w:tr w:rsidR="00354901" w:rsidRPr="00354901" w14:paraId="652CCF82" w14:textId="77777777" w:rsidTr="0034403C">
        <w:trPr>
          <w:trHeight w:val="567"/>
        </w:trPr>
        <w:tc>
          <w:tcPr>
            <w:cnfStyle w:val="001000000000" w:firstRow="0" w:lastRow="0" w:firstColumn="1" w:lastColumn="0" w:oddVBand="0" w:evenVBand="0" w:oddHBand="0" w:evenHBand="0" w:firstRowFirstColumn="0" w:firstRowLastColumn="0" w:lastRowFirstColumn="0" w:lastRowLastColumn="0"/>
            <w:tcW w:w="14605" w:type="dxa"/>
            <w:gridSpan w:val="6"/>
            <w:tcBorders>
              <w:top w:val="single" w:sz="4" w:space="0" w:color="auto"/>
            </w:tcBorders>
            <w:shd w:val="clear" w:color="auto" w:fill="336388"/>
          </w:tcPr>
          <w:p w14:paraId="275F68A1" w14:textId="77777777" w:rsidR="00354901" w:rsidRPr="00354901" w:rsidRDefault="00354901" w:rsidP="00354901">
            <w:pPr>
              <w:numPr>
                <w:ilvl w:val="0"/>
                <w:numId w:val="33"/>
              </w:numPr>
              <w:spacing w:before="120" w:line="276" w:lineRule="auto"/>
              <w:rPr>
                <w:rFonts w:cstheme="minorHAnsi"/>
                <w:b w:val="0"/>
                <w:color w:val="FFFFFF" w:themeColor="background1"/>
                <w:szCs w:val="24"/>
              </w:rPr>
            </w:pPr>
            <w:r w:rsidRPr="00354901">
              <w:rPr>
                <w:rFonts w:cstheme="minorHAnsi"/>
                <w:color w:val="FFFFFF" w:themeColor="background1"/>
                <w:szCs w:val="24"/>
              </w:rPr>
              <w:t>Set out the traffic guidance scheme.</w:t>
            </w:r>
          </w:p>
          <w:p w14:paraId="123DBA9D" w14:textId="77777777" w:rsidR="00354901" w:rsidRPr="00354901" w:rsidRDefault="00354901" w:rsidP="00354901">
            <w:pPr>
              <w:spacing w:before="120" w:line="276" w:lineRule="auto"/>
              <w:ind w:left="360"/>
              <w:rPr>
                <w:rFonts w:cstheme="minorHAnsi"/>
                <w:b w:val="0"/>
                <w:szCs w:val="24"/>
              </w:rPr>
            </w:pPr>
            <w:r w:rsidRPr="00354901">
              <w:rPr>
                <w:rFonts w:cstheme="minorHAnsi"/>
                <w:color w:val="FFFFFF" w:themeColor="background1"/>
                <w:szCs w:val="24"/>
              </w:rPr>
              <w:t>Did the candidate?</w:t>
            </w:r>
          </w:p>
        </w:tc>
      </w:tr>
      <w:tr w:rsidR="00354901" w:rsidRPr="00354901" w14:paraId="057C6AD7" w14:textId="77777777" w:rsidTr="0035490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03218A18"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Check TGS signs and devices are positioned and installed correctly, including:</w:t>
            </w:r>
          </w:p>
        </w:tc>
        <w:tc>
          <w:tcPr>
            <w:tcW w:w="584" w:type="dxa"/>
            <w:gridSpan w:val="2"/>
            <w:vMerge w:val="restart"/>
            <w:shd w:val="clear" w:color="auto" w:fill="auto"/>
          </w:tcPr>
          <w:p w14:paraId="38BB625B"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07B91A47"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6331B868"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1F76DC67" w14:textId="77777777" w:rsidTr="00354901">
        <w:trPr>
          <w:trHeight w:val="101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111B73A7" w14:textId="77777777" w:rsidR="00354901" w:rsidRPr="00354901" w:rsidRDefault="00354901" w:rsidP="00354901">
            <w:pPr>
              <w:numPr>
                <w:ilvl w:val="0"/>
                <w:numId w:val="34"/>
              </w:numPr>
              <w:spacing w:before="80" w:after="120"/>
              <w:ind w:left="714" w:hanging="357"/>
              <w:rPr>
                <w:rFonts w:cstheme="minorHAnsi"/>
                <w:b w:val="0"/>
                <w:szCs w:val="24"/>
              </w:rPr>
            </w:pPr>
            <w:r w:rsidRPr="00354901">
              <w:rPr>
                <w:rFonts w:cstheme="minorHAnsi"/>
                <w:b w:val="0"/>
                <w:szCs w:val="24"/>
              </w:rPr>
              <w:t>on approaches to the work area</w:t>
            </w:r>
          </w:p>
          <w:p w14:paraId="65309453" w14:textId="77777777" w:rsidR="00354901" w:rsidRPr="00354901" w:rsidRDefault="00354901" w:rsidP="00354901">
            <w:pPr>
              <w:numPr>
                <w:ilvl w:val="0"/>
                <w:numId w:val="34"/>
              </w:numPr>
              <w:spacing w:before="80" w:after="120"/>
              <w:ind w:left="714" w:hanging="357"/>
              <w:rPr>
                <w:rFonts w:cstheme="minorHAnsi"/>
                <w:b w:val="0"/>
                <w:szCs w:val="24"/>
              </w:rPr>
            </w:pPr>
            <w:r w:rsidRPr="00354901">
              <w:rPr>
                <w:rFonts w:cstheme="minorHAnsi"/>
                <w:b w:val="0"/>
                <w:szCs w:val="24"/>
              </w:rPr>
              <w:t>clearly displayed and facing approaching traffic</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13B71902" w14:textId="77777777" w:rsidR="00354901" w:rsidRPr="00354901" w:rsidRDefault="00354901" w:rsidP="00354901">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clear from the path of travel for bicycles</w:t>
            </w:r>
          </w:p>
          <w:p w14:paraId="724727EE" w14:textId="77777777" w:rsidR="00354901" w:rsidRPr="00354901" w:rsidRDefault="00354901" w:rsidP="00354901">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szCs w:val="24"/>
              </w:rPr>
            </w:pPr>
            <w:r w:rsidRPr="00354901">
              <w:rPr>
                <w:rFonts w:cstheme="minorHAnsi"/>
                <w:szCs w:val="24"/>
              </w:rPr>
              <w:t>drive through of site.</w:t>
            </w:r>
          </w:p>
        </w:tc>
        <w:tc>
          <w:tcPr>
            <w:tcW w:w="584" w:type="dxa"/>
            <w:gridSpan w:val="2"/>
            <w:vMerge/>
            <w:tcBorders>
              <w:left w:val="single" w:sz="4" w:space="0" w:color="B3B3B4" w:themeColor="accent5" w:themeTint="99"/>
            </w:tcBorders>
          </w:tcPr>
          <w:p w14:paraId="2ED3DD3B"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tcPr>
          <w:p w14:paraId="10DAFF5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tcPr>
          <w:p w14:paraId="3C83984F"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2F3807F7" w14:textId="77777777" w:rsidTr="0035490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2DF21CC2"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Check and confirm pedestrian pathways and signs and devices are positioned and installed correctly and are safe for use, including:</w:t>
            </w:r>
          </w:p>
          <w:p w14:paraId="3C4600F0"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 xml:space="preserve">pathway is clear of slip or trip </w:t>
            </w:r>
            <w:proofErr w:type="gramStart"/>
            <w:r w:rsidRPr="00354901">
              <w:rPr>
                <w:rFonts w:cstheme="minorHAnsi"/>
                <w:b w:val="0"/>
                <w:szCs w:val="24"/>
              </w:rPr>
              <w:t>hazards</w:t>
            </w:r>
            <w:proofErr w:type="gramEnd"/>
          </w:p>
          <w:p w14:paraId="649ED572"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 xml:space="preserve">cables and hoses clear of pathways or appropriately </w:t>
            </w:r>
            <w:proofErr w:type="gramStart"/>
            <w:r w:rsidRPr="00354901">
              <w:rPr>
                <w:rFonts w:cstheme="minorHAnsi"/>
                <w:b w:val="0"/>
                <w:szCs w:val="24"/>
              </w:rPr>
              <w:t>covered</w:t>
            </w:r>
            <w:proofErr w:type="gramEnd"/>
          </w:p>
          <w:p w14:paraId="3C6F6396" w14:textId="77777777" w:rsidR="00354901" w:rsidRPr="00354901" w:rsidRDefault="00354901" w:rsidP="00354901">
            <w:pPr>
              <w:numPr>
                <w:ilvl w:val="0"/>
                <w:numId w:val="34"/>
              </w:numPr>
              <w:spacing w:before="80" w:after="120"/>
              <w:ind w:left="714" w:hanging="357"/>
              <w:rPr>
                <w:rFonts w:cstheme="minorHAnsi"/>
                <w:b w:val="0"/>
                <w:szCs w:val="24"/>
              </w:rPr>
            </w:pPr>
            <w:r w:rsidRPr="00354901">
              <w:rPr>
                <w:rFonts w:cstheme="minorHAnsi"/>
                <w:b w:val="0"/>
                <w:szCs w:val="24"/>
              </w:rPr>
              <w:t>walk through of pedestrian control measures.</w:t>
            </w:r>
          </w:p>
        </w:tc>
        <w:tc>
          <w:tcPr>
            <w:tcW w:w="584" w:type="dxa"/>
            <w:gridSpan w:val="2"/>
            <w:shd w:val="clear" w:color="auto" w:fill="E5E5E5" w:themeFill="text2" w:themeFillTint="33"/>
          </w:tcPr>
          <w:p w14:paraId="184C3DEC"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3FF044B3"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7F88692E"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0ECF0671" w14:textId="77777777" w:rsidTr="00354901">
        <w:trPr>
          <w:trHeight w:val="907"/>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13966B1F"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Coordinate/carry out any adjustments of signage or devices within tolerances and their role</w:t>
            </w:r>
          </w:p>
        </w:tc>
        <w:tc>
          <w:tcPr>
            <w:tcW w:w="584" w:type="dxa"/>
            <w:gridSpan w:val="2"/>
            <w:shd w:val="clear" w:color="auto" w:fill="FFFFFF" w:themeFill="background1"/>
          </w:tcPr>
          <w:p w14:paraId="0C983651"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466881CA"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3247FD59"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71D1B5F6" w14:textId="77777777" w:rsidTr="0035490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3736DEFD"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Contact the TMD if modifications where required to the </w:t>
            </w:r>
            <w:proofErr w:type="gramStart"/>
            <w:r w:rsidRPr="00354901">
              <w:rPr>
                <w:rFonts w:cstheme="minorHAnsi"/>
                <w:b w:val="0"/>
                <w:szCs w:val="24"/>
              </w:rPr>
              <w:t>TGS</w:t>
            </w:r>
            <w:proofErr w:type="gramEnd"/>
            <w:r w:rsidRPr="00354901">
              <w:rPr>
                <w:rFonts w:cstheme="minorHAnsi"/>
                <w:b w:val="0"/>
                <w:szCs w:val="24"/>
              </w:rPr>
              <w:t xml:space="preserve"> </w:t>
            </w:r>
          </w:p>
          <w:p w14:paraId="4F1563C1" w14:textId="49D1663E"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clearly communicated issue/s with TMD</w:t>
            </w:r>
            <w:r w:rsidR="00B42006">
              <w:rPr>
                <w:rFonts w:cstheme="minorHAnsi"/>
                <w:b w:val="0"/>
                <w:szCs w:val="24"/>
              </w:rPr>
              <w:t xml:space="preserve"> and document communication with a text or email</w:t>
            </w:r>
          </w:p>
          <w:p w14:paraId="02A0C6C6" w14:textId="2A3D6AAB"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 xml:space="preserve">document discussion and outcomes </w:t>
            </w:r>
            <w:r w:rsidR="00B42006">
              <w:rPr>
                <w:rFonts w:cstheme="minorHAnsi"/>
                <w:b w:val="0"/>
                <w:szCs w:val="24"/>
              </w:rPr>
              <w:t xml:space="preserve">- </w:t>
            </w:r>
            <w:r w:rsidR="00614AC4">
              <w:rPr>
                <w:rFonts w:cstheme="minorHAnsi"/>
                <w:b w:val="0"/>
                <w:szCs w:val="24"/>
              </w:rPr>
              <w:t>make clear written notes on</w:t>
            </w:r>
            <w:r w:rsidRPr="00354901">
              <w:rPr>
                <w:rFonts w:cstheme="minorHAnsi"/>
                <w:b w:val="0"/>
                <w:szCs w:val="24"/>
              </w:rPr>
              <w:t xml:space="preserve"> </w:t>
            </w:r>
            <w:proofErr w:type="gramStart"/>
            <w:r w:rsidRPr="00354901">
              <w:rPr>
                <w:rFonts w:cstheme="minorHAnsi"/>
                <w:b w:val="0"/>
                <w:szCs w:val="24"/>
              </w:rPr>
              <w:t>TGS</w:t>
            </w:r>
            <w:proofErr w:type="gramEnd"/>
          </w:p>
          <w:p w14:paraId="6CF63D5E" w14:textId="77777777" w:rsidR="00354901" w:rsidRPr="00354901" w:rsidRDefault="00354901" w:rsidP="00354901">
            <w:pPr>
              <w:numPr>
                <w:ilvl w:val="0"/>
                <w:numId w:val="34"/>
              </w:numPr>
              <w:spacing w:before="80" w:after="120"/>
              <w:ind w:left="714" w:hanging="357"/>
              <w:rPr>
                <w:rFonts w:cstheme="minorHAnsi"/>
                <w:b w:val="0"/>
                <w:szCs w:val="24"/>
              </w:rPr>
            </w:pPr>
            <w:r w:rsidRPr="00354901">
              <w:rPr>
                <w:rFonts w:cstheme="minorHAnsi"/>
                <w:b w:val="0"/>
                <w:szCs w:val="24"/>
              </w:rPr>
              <w:t>coordinate/carry out modification if authorised</w:t>
            </w:r>
          </w:p>
        </w:tc>
        <w:tc>
          <w:tcPr>
            <w:tcW w:w="584" w:type="dxa"/>
            <w:gridSpan w:val="2"/>
            <w:shd w:val="clear" w:color="auto" w:fill="E5E5E5" w:themeFill="text2" w:themeFillTint="33"/>
          </w:tcPr>
          <w:p w14:paraId="3D9D3C22"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5418AE01"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51D84B68"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31BAD4E9" w14:textId="77777777" w:rsidTr="00354901">
        <w:trPr>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153E8EC3" w14:textId="77777777" w:rsidR="00354901" w:rsidRPr="00614AC4" w:rsidRDefault="00354901" w:rsidP="00354901">
            <w:pPr>
              <w:numPr>
                <w:ilvl w:val="1"/>
                <w:numId w:val="33"/>
              </w:numPr>
              <w:spacing w:before="120"/>
              <w:rPr>
                <w:rFonts w:cstheme="minorHAnsi"/>
                <w:szCs w:val="24"/>
              </w:rPr>
            </w:pPr>
            <w:r w:rsidRPr="00614AC4">
              <w:rPr>
                <w:rFonts w:cstheme="minorHAnsi"/>
                <w:b w:val="0"/>
                <w:szCs w:val="24"/>
              </w:rPr>
              <w:t xml:space="preserve">Confirm traffic management plan is implemented correctly and report to supervisor in charge of site so roadwork crew can begin </w:t>
            </w:r>
            <w:proofErr w:type="gramStart"/>
            <w:r w:rsidRPr="00614AC4">
              <w:rPr>
                <w:rFonts w:cstheme="minorHAnsi"/>
                <w:b w:val="0"/>
                <w:szCs w:val="24"/>
              </w:rPr>
              <w:t>activities</w:t>
            </w:r>
            <w:proofErr w:type="gramEnd"/>
          </w:p>
          <w:p w14:paraId="1BF79400" w14:textId="77777777" w:rsidR="00354901" w:rsidRPr="00354901" w:rsidRDefault="00354901" w:rsidP="00354901">
            <w:pPr>
              <w:numPr>
                <w:ilvl w:val="0"/>
                <w:numId w:val="34"/>
              </w:numPr>
              <w:spacing w:before="80"/>
              <w:ind w:left="714" w:hanging="357"/>
              <w:rPr>
                <w:rFonts w:cstheme="minorHAnsi"/>
                <w:b w:val="0"/>
                <w:szCs w:val="24"/>
              </w:rPr>
            </w:pPr>
            <w:r w:rsidRPr="00614AC4">
              <w:rPr>
                <w:rFonts w:cstheme="minorHAnsi"/>
                <w:b w:val="0"/>
                <w:szCs w:val="24"/>
              </w:rPr>
              <w:t>After checking TGS and getting and necessary adjustments of modifications carried out</w:t>
            </w:r>
          </w:p>
        </w:tc>
        <w:tc>
          <w:tcPr>
            <w:tcW w:w="584" w:type="dxa"/>
            <w:gridSpan w:val="2"/>
            <w:shd w:val="clear" w:color="auto" w:fill="FFFFFF" w:themeFill="background1"/>
          </w:tcPr>
          <w:p w14:paraId="03F59095"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7EB849AA"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7EEEFF08"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78AEF17D" w14:textId="77777777" w:rsidTr="00354901">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6786C3FC"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Confirm roadwork crew were protected from work site </w:t>
            </w:r>
            <w:proofErr w:type="gramStart"/>
            <w:r w:rsidRPr="00354901">
              <w:rPr>
                <w:rFonts w:cstheme="minorHAnsi"/>
                <w:b w:val="0"/>
                <w:szCs w:val="24"/>
              </w:rPr>
              <w:t>hazards</w:t>
            </w:r>
            <w:proofErr w:type="gramEnd"/>
          </w:p>
          <w:p w14:paraId="3819967B"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 xml:space="preserve">Work site isolated </w:t>
            </w:r>
          </w:p>
        </w:tc>
        <w:tc>
          <w:tcPr>
            <w:tcW w:w="584" w:type="dxa"/>
            <w:gridSpan w:val="2"/>
            <w:shd w:val="clear" w:color="auto" w:fill="E5E5E5" w:themeFill="text2" w:themeFillTint="33"/>
          </w:tcPr>
          <w:p w14:paraId="48AEB0CB"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70C139DA"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3FD565CB"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bl>
    <w:p w14:paraId="0978325C" w14:textId="79CE9A48" w:rsidR="00F24847" w:rsidRDefault="00B42006" w:rsidP="004E3225">
      <w:pPr>
        <w:tabs>
          <w:tab w:val="left" w:pos="3045"/>
          <w:tab w:val="left" w:pos="10066"/>
        </w:tabs>
      </w:pPr>
      <w:r>
        <w:tab/>
      </w:r>
      <w:r w:rsidR="004E3225">
        <w:tab/>
      </w:r>
    </w:p>
    <w:p w14:paraId="0978325D" w14:textId="77777777" w:rsidR="008424FB" w:rsidRDefault="008424FB" w:rsidP="008424FB"/>
    <w:tbl>
      <w:tblPr>
        <w:tblStyle w:val="GridTable4-Accent5"/>
        <w:tblW w:w="0" w:type="auto"/>
        <w:tblLook w:val="04A0" w:firstRow="1" w:lastRow="0" w:firstColumn="1" w:lastColumn="0" w:noHBand="0" w:noVBand="1"/>
      </w:tblPr>
      <w:tblGrid>
        <w:gridCol w:w="3187"/>
        <w:gridCol w:w="3187"/>
        <w:gridCol w:w="572"/>
        <w:gridCol w:w="567"/>
        <w:gridCol w:w="7092"/>
      </w:tblGrid>
      <w:tr w:rsidR="00354901" w:rsidRPr="00354901" w14:paraId="3391DC72" w14:textId="77777777" w:rsidTr="005A0527">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nil"/>
            </w:tcBorders>
            <w:shd w:val="clear" w:color="auto" w:fill="003C6A"/>
          </w:tcPr>
          <w:bookmarkEnd w:id="20"/>
          <w:bookmarkEnd w:id="10"/>
          <w:bookmarkEnd w:id="9"/>
          <w:bookmarkEnd w:id="8"/>
          <w:p w14:paraId="293A7805" w14:textId="77777777" w:rsidR="00354901" w:rsidRPr="00354901" w:rsidRDefault="00354901" w:rsidP="00354901">
            <w:pPr>
              <w:spacing w:before="120"/>
              <w:jc w:val="center"/>
              <w:rPr>
                <w:rFonts w:cstheme="minorHAnsi"/>
                <w:szCs w:val="24"/>
              </w:rPr>
            </w:pPr>
            <w:r w:rsidRPr="00354901">
              <w:rPr>
                <w:rFonts w:cstheme="minorHAnsi"/>
                <w:szCs w:val="24"/>
              </w:rPr>
              <w:t>SITE ONE</w:t>
            </w:r>
          </w:p>
        </w:tc>
        <w:tc>
          <w:tcPr>
            <w:tcW w:w="3187" w:type="dxa"/>
            <w:tcBorders>
              <w:top w:val="nil"/>
            </w:tcBorders>
            <w:shd w:val="clear" w:color="auto" w:fill="003C6A"/>
          </w:tcPr>
          <w:p w14:paraId="431B21EC"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Observable behaviour</w:t>
            </w:r>
          </w:p>
        </w:tc>
        <w:tc>
          <w:tcPr>
            <w:tcW w:w="572" w:type="dxa"/>
            <w:tcBorders>
              <w:top w:val="nil"/>
              <w:bottom w:val="single" w:sz="4" w:space="0" w:color="B3B3B4" w:themeColor="accent5" w:themeTint="99"/>
            </w:tcBorders>
            <w:shd w:val="clear" w:color="auto" w:fill="003C6A"/>
          </w:tcPr>
          <w:p w14:paraId="02F126DE"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Yes</w:t>
            </w:r>
          </w:p>
        </w:tc>
        <w:tc>
          <w:tcPr>
            <w:tcW w:w="567" w:type="dxa"/>
            <w:tcBorders>
              <w:top w:val="nil"/>
              <w:bottom w:val="single" w:sz="4" w:space="0" w:color="B3B3B4" w:themeColor="accent5" w:themeTint="99"/>
            </w:tcBorders>
            <w:shd w:val="clear" w:color="auto" w:fill="003C6A"/>
          </w:tcPr>
          <w:p w14:paraId="786CB4BD"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No</w:t>
            </w:r>
          </w:p>
        </w:tc>
        <w:tc>
          <w:tcPr>
            <w:tcW w:w="7092" w:type="dxa"/>
            <w:tcBorders>
              <w:top w:val="nil"/>
              <w:bottom w:val="single" w:sz="4" w:space="0" w:color="B3B3B4" w:themeColor="accent5" w:themeTint="99"/>
            </w:tcBorders>
            <w:shd w:val="clear" w:color="auto" w:fill="003C6A"/>
          </w:tcPr>
          <w:p w14:paraId="7D5EA94D" w14:textId="77777777" w:rsidR="00354901" w:rsidRPr="00354901" w:rsidRDefault="00354901" w:rsidP="00354901">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Comment</w:t>
            </w:r>
          </w:p>
        </w:tc>
      </w:tr>
      <w:tr w:rsidR="00354901" w:rsidRPr="00354901" w14:paraId="4EB926AD" w14:textId="77777777" w:rsidTr="0035490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5"/>
            <w:shd w:val="clear" w:color="auto" w:fill="336388"/>
          </w:tcPr>
          <w:p w14:paraId="7DC2C36C" w14:textId="77777777" w:rsidR="00354901" w:rsidRPr="00354901" w:rsidRDefault="00354901" w:rsidP="00354901">
            <w:pPr>
              <w:numPr>
                <w:ilvl w:val="0"/>
                <w:numId w:val="33"/>
              </w:numPr>
              <w:spacing w:before="120" w:line="276" w:lineRule="auto"/>
              <w:rPr>
                <w:rFonts w:cstheme="minorHAnsi"/>
                <w:color w:val="FFFFFF" w:themeColor="background1"/>
                <w:szCs w:val="24"/>
              </w:rPr>
            </w:pPr>
            <w:r w:rsidRPr="00354901">
              <w:rPr>
                <w:rFonts w:cstheme="minorHAnsi"/>
                <w:color w:val="FFFFFF" w:themeColor="background1"/>
                <w:szCs w:val="24"/>
              </w:rPr>
              <w:t>Monitor traffic guidance scheme.</w:t>
            </w:r>
          </w:p>
          <w:p w14:paraId="33D00769" w14:textId="77777777" w:rsidR="00354901" w:rsidRPr="00354901" w:rsidRDefault="00354901" w:rsidP="00354901">
            <w:pPr>
              <w:spacing w:before="120" w:line="276" w:lineRule="auto"/>
              <w:ind w:left="360"/>
              <w:rPr>
                <w:rFonts w:cstheme="minorHAnsi"/>
                <w:szCs w:val="24"/>
              </w:rPr>
            </w:pPr>
            <w:r w:rsidRPr="00354901">
              <w:rPr>
                <w:rFonts w:cstheme="minorHAnsi"/>
                <w:color w:val="FFFFFF" w:themeColor="background1"/>
                <w:szCs w:val="24"/>
              </w:rPr>
              <w:t>Did the candidate?</w:t>
            </w:r>
          </w:p>
        </w:tc>
      </w:tr>
      <w:tr w:rsidR="00354901" w:rsidRPr="00354901" w14:paraId="013B6621" w14:textId="77777777" w:rsidTr="005A0527">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300DAB64"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Confirm the monitoring of traffic flow by required </w:t>
            </w:r>
            <w:proofErr w:type="gramStart"/>
            <w:r w:rsidRPr="00354901">
              <w:rPr>
                <w:rFonts w:cstheme="minorHAnsi"/>
                <w:b w:val="0"/>
                <w:szCs w:val="24"/>
              </w:rPr>
              <w:t>personnel</w:t>
            </w:r>
            <w:proofErr w:type="gramEnd"/>
          </w:p>
          <w:p w14:paraId="1774EE6D"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as per TGS</w:t>
            </w:r>
          </w:p>
          <w:p w14:paraId="7BEB8FEE"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regular reports</w:t>
            </w:r>
          </w:p>
        </w:tc>
        <w:tc>
          <w:tcPr>
            <w:tcW w:w="572" w:type="dxa"/>
          </w:tcPr>
          <w:p w14:paraId="16FD907B"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189C6B45"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43CBEC77"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39F635FD" w14:textId="77777777" w:rsidTr="005A052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374" w:type="dxa"/>
            <w:gridSpan w:val="2"/>
          </w:tcPr>
          <w:p w14:paraId="5EC9ABBF"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Maintain traffic flow by moving signage within tolerances when and if required</w:t>
            </w:r>
          </w:p>
        </w:tc>
        <w:tc>
          <w:tcPr>
            <w:tcW w:w="572" w:type="dxa"/>
          </w:tcPr>
          <w:p w14:paraId="79CE9B39"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0625C109"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716B3C53"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62384BDD" w14:textId="77777777" w:rsidTr="005A0527">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3581EBE0"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Monitor work activities and apply required measures to mitigate and address </w:t>
            </w:r>
            <w:proofErr w:type="gramStart"/>
            <w:r w:rsidRPr="00354901">
              <w:rPr>
                <w:rFonts w:cstheme="minorHAnsi"/>
                <w:b w:val="0"/>
                <w:szCs w:val="24"/>
              </w:rPr>
              <w:t>non-conformance</w:t>
            </w:r>
            <w:proofErr w:type="gramEnd"/>
          </w:p>
          <w:p w14:paraId="5442B65B"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roadwork crew</w:t>
            </w:r>
          </w:p>
          <w:p w14:paraId="1E5AB3ED" w14:textId="77777777" w:rsidR="00354901" w:rsidRPr="00354901" w:rsidRDefault="00354901" w:rsidP="00354901">
            <w:pPr>
              <w:numPr>
                <w:ilvl w:val="0"/>
                <w:numId w:val="34"/>
              </w:numPr>
              <w:spacing w:before="80" w:after="120"/>
              <w:ind w:left="714" w:hanging="357"/>
              <w:rPr>
                <w:rFonts w:cstheme="minorHAnsi"/>
                <w:szCs w:val="24"/>
              </w:rPr>
            </w:pPr>
            <w:r w:rsidRPr="00354901">
              <w:rPr>
                <w:rFonts w:cstheme="minorHAnsi"/>
                <w:b w:val="0"/>
                <w:szCs w:val="24"/>
              </w:rPr>
              <w:t xml:space="preserve">road user </w:t>
            </w:r>
          </w:p>
        </w:tc>
        <w:tc>
          <w:tcPr>
            <w:tcW w:w="572" w:type="dxa"/>
          </w:tcPr>
          <w:p w14:paraId="18B55009"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7ECC20F0"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781895D0"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54901" w:rsidRPr="00354901" w14:paraId="762A54A7" w14:textId="77777777" w:rsidTr="005A052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24C34E81"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 xml:space="preserve">Respond to offending road users </w:t>
            </w:r>
            <w:proofErr w:type="gramStart"/>
            <w:r w:rsidRPr="00354901">
              <w:rPr>
                <w:rFonts w:cstheme="minorHAnsi"/>
                <w:b w:val="0"/>
                <w:szCs w:val="24"/>
              </w:rPr>
              <w:t>appropriately</w:t>
            </w:r>
            <w:proofErr w:type="gramEnd"/>
          </w:p>
          <w:p w14:paraId="73A76FF2" w14:textId="77777777" w:rsidR="00354901" w:rsidRPr="00354901" w:rsidRDefault="00354901" w:rsidP="00354901">
            <w:pPr>
              <w:numPr>
                <w:ilvl w:val="0"/>
                <w:numId w:val="34"/>
              </w:numPr>
              <w:spacing w:before="80"/>
              <w:ind w:left="714" w:hanging="357"/>
              <w:rPr>
                <w:rFonts w:cstheme="minorHAnsi"/>
                <w:b w:val="0"/>
                <w:szCs w:val="24"/>
              </w:rPr>
            </w:pPr>
            <w:r w:rsidRPr="00354901">
              <w:rPr>
                <w:rFonts w:cstheme="minorHAnsi"/>
                <w:b w:val="0"/>
                <w:szCs w:val="24"/>
              </w:rPr>
              <w:t>document</w:t>
            </w:r>
          </w:p>
          <w:p w14:paraId="797E82E2" w14:textId="77777777" w:rsidR="00354901" w:rsidRPr="00354901" w:rsidRDefault="00354901" w:rsidP="00354901">
            <w:pPr>
              <w:numPr>
                <w:ilvl w:val="0"/>
                <w:numId w:val="34"/>
              </w:numPr>
              <w:spacing w:before="80"/>
              <w:ind w:left="714" w:hanging="357"/>
              <w:rPr>
                <w:rFonts w:cstheme="minorHAnsi"/>
                <w:szCs w:val="24"/>
              </w:rPr>
            </w:pPr>
            <w:r w:rsidRPr="00354901">
              <w:rPr>
                <w:rFonts w:cstheme="minorHAnsi"/>
                <w:b w:val="0"/>
                <w:szCs w:val="24"/>
              </w:rPr>
              <w:t>report</w:t>
            </w:r>
          </w:p>
        </w:tc>
        <w:tc>
          <w:tcPr>
            <w:tcW w:w="572" w:type="dxa"/>
          </w:tcPr>
          <w:p w14:paraId="05700E91"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36EB8AE5"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053C5234" w14:textId="77777777" w:rsidR="00354901" w:rsidRPr="00354901" w:rsidRDefault="00354901" w:rsidP="00354901">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54901" w:rsidRPr="00354901" w14:paraId="7823417E" w14:textId="77777777" w:rsidTr="005A0527">
        <w:trPr>
          <w:trHeight w:val="597"/>
        </w:trPr>
        <w:tc>
          <w:tcPr>
            <w:cnfStyle w:val="001000000000" w:firstRow="0" w:lastRow="0" w:firstColumn="1" w:lastColumn="0" w:oddVBand="0" w:evenVBand="0" w:oddHBand="0" w:evenHBand="0" w:firstRowFirstColumn="0" w:firstRowLastColumn="0" w:lastRowFirstColumn="0" w:lastRowLastColumn="0"/>
            <w:tcW w:w="6374" w:type="dxa"/>
            <w:gridSpan w:val="2"/>
          </w:tcPr>
          <w:p w14:paraId="50FE7A9C" w14:textId="77777777" w:rsidR="00354901" w:rsidRPr="00354901" w:rsidRDefault="00354901" w:rsidP="00354901">
            <w:pPr>
              <w:numPr>
                <w:ilvl w:val="1"/>
                <w:numId w:val="33"/>
              </w:numPr>
              <w:spacing w:before="120"/>
              <w:rPr>
                <w:rFonts w:cstheme="minorHAnsi"/>
                <w:b w:val="0"/>
                <w:szCs w:val="24"/>
              </w:rPr>
            </w:pPr>
            <w:r w:rsidRPr="00354901">
              <w:rPr>
                <w:rFonts w:cstheme="minorHAnsi"/>
                <w:b w:val="0"/>
                <w:szCs w:val="24"/>
              </w:rPr>
              <w:t>Confirm and ensure separation between workers and live traffic.</w:t>
            </w:r>
          </w:p>
          <w:p w14:paraId="4DB29AE6" w14:textId="77777777" w:rsidR="00354901" w:rsidRPr="00354901" w:rsidRDefault="00354901" w:rsidP="00354901">
            <w:pPr>
              <w:numPr>
                <w:ilvl w:val="0"/>
                <w:numId w:val="37"/>
              </w:numPr>
              <w:spacing w:before="120"/>
              <w:rPr>
                <w:rFonts w:cstheme="minorHAnsi"/>
                <w:b w:val="0"/>
                <w:szCs w:val="24"/>
              </w:rPr>
            </w:pPr>
            <w:r w:rsidRPr="00354901">
              <w:rPr>
                <w:rFonts w:cstheme="minorHAnsi"/>
                <w:b w:val="0"/>
                <w:szCs w:val="24"/>
              </w:rPr>
              <w:t>monitored site traffic flow to confirm TGS working.</w:t>
            </w:r>
          </w:p>
        </w:tc>
        <w:tc>
          <w:tcPr>
            <w:tcW w:w="572" w:type="dxa"/>
          </w:tcPr>
          <w:p w14:paraId="57ED366E"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424E01BD"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45A57917" w14:textId="77777777" w:rsidR="00354901" w:rsidRPr="00354901" w:rsidRDefault="00354901" w:rsidP="00354901">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bl>
    <w:p w14:paraId="097832AC" w14:textId="77777777" w:rsidR="00BD42C7" w:rsidRDefault="00BD42C7" w:rsidP="00BD42C7">
      <w:pPr>
        <w:pStyle w:val="BodyText"/>
      </w:pPr>
    </w:p>
    <w:p w14:paraId="097832AD" w14:textId="77777777" w:rsidR="003F0015" w:rsidRDefault="003F0015">
      <w:pPr>
        <w:spacing w:before="80" w:after="80"/>
        <w:rPr>
          <w:rFonts w:eastAsia="Times New Roman" w:cs="Times New Roman"/>
          <w:szCs w:val="24"/>
          <w:lang w:eastAsia="en-AU"/>
        </w:rPr>
      </w:pPr>
      <w:r>
        <w:br w:type="page"/>
      </w:r>
    </w:p>
    <w:p w14:paraId="097832AE" w14:textId="77777777" w:rsidR="003F0015" w:rsidRDefault="003F0015" w:rsidP="00BD42C7">
      <w:pPr>
        <w:pStyle w:val="BodyText"/>
        <w:sectPr w:rsidR="003F0015" w:rsidSect="00354901">
          <w:headerReference w:type="first" r:id="rId20"/>
          <w:footerReference w:type="first" r:id="rId21"/>
          <w:pgSz w:w="16838" w:h="11906" w:orient="landscape" w:code="9"/>
          <w:pgMar w:top="720" w:right="720" w:bottom="748" w:left="1134" w:header="567" w:footer="510" w:gutter="0"/>
          <w:cols w:space="567"/>
          <w:titlePg/>
          <w:docGrid w:linePitch="360"/>
        </w:sectPr>
      </w:pPr>
    </w:p>
    <w:p w14:paraId="097832AF" w14:textId="0F2703DC" w:rsidR="00BD42C7" w:rsidRPr="00BD42C7" w:rsidRDefault="008E4A8C" w:rsidP="00BD42C7">
      <w:pPr>
        <w:keepNext/>
        <w:keepLines/>
        <w:widowControl w:val="0"/>
        <w:spacing w:before="480" w:after="240"/>
        <w:outlineLvl w:val="0"/>
        <w:rPr>
          <w:rFonts w:asciiTheme="majorHAnsi" w:eastAsia="Times New Roman" w:hAnsiTheme="majorHAnsi" w:cs="Arial"/>
          <w:b/>
          <w:bCs/>
          <w:color w:val="003C69" w:themeColor="accent1"/>
          <w:kern w:val="32"/>
          <w:sz w:val="40"/>
          <w:szCs w:val="32"/>
          <w:lang w:eastAsia="en-AU"/>
        </w:rPr>
      </w:pPr>
      <w:bookmarkStart w:id="25" w:name="_Toc63070311"/>
      <w:r>
        <w:rPr>
          <w:rFonts w:asciiTheme="majorHAnsi" w:eastAsia="Times New Roman" w:hAnsiTheme="majorHAnsi" w:cs="Arial"/>
          <w:b/>
          <w:bCs/>
          <w:color w:val="003C69" w:themeColor="accent1"/>
          <w:kern w:val="32"/>
          <w:sz w:val="40"/>
          <w:szCs w:val="32"/>
          <w:lang w:eastAsia="en-AU"/>
        </w:rPr>
        <w:lastRenderedPageBreak/>
        <w:t>Supervisor</w:t>
      </w:r>
      <w:r w:rsidR="00BD42C7" w:rsidRPr="00BD42C7">
        <w:rPr>
          <w:rFonts w:asciiTheme="majorHAnsi" w:eastAsia="Times New Roman" w:hAnsiTheme="majorHAnsi" w:cs="Arial"/>
          <w:b/>
          <w:bCs/>
          <w:color w:val="003C69" w:themeColor="accent1"/>
          <w:kern w:val="32"/>
          <w:sz w:val="40"/>
          <w:szCs w:val="32"/>
          <w:lang w:eastAsia="en-AU"/>
        </w:rPr>
        <w:t xml:space="preserve"> </w:t>
      </w:r>
      <w:r w:rsidR="0034403C">
        <w:rPr>
          <w:rFonts w:asciiTheme="majorHAnsi" w:eastAsia="Times New Roman" w:hAnsiTheme="majorHAnsi" w:cs="Arial"/>
          <w:b/>
          <w:bCs/>
          <w:color w:val="003C69" w:themeColor="accent1"/>
          <w:kern w:val="32"/>
          <w:sz w:val="40"/>
          <w:szCs w:val="32"/>
          <w:lang w:eastAsia="en-AU"/>
        </w:rPr>
        <w:t>R</w:t>
      </w:r>
      <w:r w:rsidR="00BD42C7" w:rsidRPr="00BD42C7">
        <w:rPr>
          <w:rFonts w:asciiTheme="majorHAnsi" w:eastAsia="Times New Roman" w:hAnsiTheme="majorHAnsi" w:cs="Arial"/>
          <w:b/>
          <w:bCs/>
          <w:color w:val="003C69" w:themeColor="accent1"/>
          <w:kern w:val="32"/>
          <w:sz w:val="40"/>
          <w:szCs w:val="32"/>
          <w:lang w:eastAsia="en-AU"/>
        </w:rPr>
        <w:t xml:space="preserve">eport – Site </w:t>
      </w:r>
      <w:r w:rsidR="007F02B6">
        <w:rPr>
          <w:rFonts w:asciiTheme="majorHAnsi" w:eastAsia="Times New Roman" w:hAnsiTheme="majorHAnsi" w:cs="Arial"/>
          <w:b/>
          <w:bCs/>
          <w:color w:val="003C69" w:themeColor="accent1"/>
          <w:kern w:val="32"/>
          <w:sz w:val="40"/>
          <w:szCs w:val="32"/>
          <w:lang w:eastAsia="en-AU"/>
        </w:rPr>
        <w:t>Two</w:t>
      </w:r>
      <w:bookmarkEnd w:id="25"/>
    </w:p>
    <w:p w14:paraId="097832B0" w14:textId="77777777" w:rsidR="00BD42C7" w:rsidRPr="00BD42C7" w:rsidRDefault="00BD42C7" w:rsidP="00BD42C7">
      <w:pPr>
        <w:spacing w:before="120" w:after="120" w:line="260" w:lineRule="atLeast"/>
        <w:rPr>
          <w:rFonts w:eastAsia="Times New Roman" w:cs="Times New Roman"/>
          <w:szCs w:val="24"/>
          <w:lang w:eastAsia="en-AU"/>
        </w:rPr>
      </w:pPr>
      <w:r w:rsidRPr="00BD42C7">
        <w:rPr>
          <w:rFonts w:eastAsia="Times New Roman" w:cs="Times New Roman"/>
          <w:szCs w:val="24"/>
          <w:lang w:eastAsia="en-AU"/>
        </w:rPr>
        <w:t>As part of the assessment for renewal, we require evidence from the candidate’s manager/supervisor who work closely with the candidate to support the candidat</w:t>
      </w:r>
      <w:r w:rsidR="009727C5">
        <w:rPr>
          <w:rFonts w:eastAsia="Times New Roman" w:cs="Times New Roman"/>
          <w:szCs w:val="24"/>
          <w:lang w:eastAsia="en-AU"/>
        </w:rPr>
        <w:t>e’s currency of i</w:t>
      </w:r>
      <w:r w:rsidR="008B64CE">
        <w:rPr>
          <w:rFonts w:eastAsia="Times New Roman" w:cs="Times New Roman"/>
          <w:szCs w:val="24"/>
          <w:lang w:eastAsia="en-AU"/>
        </w:rPr>
        <w:t>ndustry practic</w:t>
      </w:r>
      <w:r w:rsidRPr="00BD42C7">
        <w:rPr>
          <w:rFonts w:eastAsia="Times New Roman" w:cs="Times New Roman"/>
          <w:szCs w:val="24"/>
          <w:lang w:eastAsia="en-AU"/>
        </w:rPr>
        <w:t>e. Please complete and sign the observation checklist with comments to support your observations of the candidate demonstrating the identified skill(s) and knowledge.</w:t>
      </w:r>
    </w:p>
    <w:tbl>
      <w:tblPr>
        <w:tblStyle w:val="TableGridLight"/>
        <w:tblW w:w="0" w:type="auto"/>
        <w:tblLook w:val="04A0" w:firstRow="1" w:lastRow="0" w:firstColumn="1" w:lastColumn="0" w:noHBand="0" w:noVBand="1"/>
      </w:tblPr>
      <w:tblGrid>
        <w:gridCol w:w="2689"/>
        <w:gridCol w:w="425"/>
        <w:gridCol w:w="3260"/>
        <w:gridCol w:w="425"/>
        <w:gridCol w:w="3261"/>
        <w:gridCol w:w="141"/>
        <w:gridCol w:w="284"/>
        <w:gridCol w:w="3685"/>
        <w:gridCol w:w="389"/>
      </w:tblGrid>
      <w:tr w:rsidR="009F1E29" w14:paraId="097832B2" w14:textId="77777777" w:rsidTr="0034403C">
        <w:tc>
          <w:tcPr>
            <w:tcW w:w="14559" w:type="dxa"/>
            <w:gridSpan w:val="9"/>
            <w:shd w:val="clear" w:color="auto" w:fill="003C6A"/>
          </w:tcPr>
          <w:p w14:paraId="097832B1" w14:textId="77777777" w:rsidR="009F1E29" w:rsidRDefault="009F1E29" w:rsidP="00CF0251">
            <w:pPr>
              <w:pStyle w:val="BodyText"/>
              <w:jc w:val="center"/>
            </w:pPr>
            <w:r>
              <w:t>Candidate Details</w:t>
            </w:r>
          </w:p>
        </w:tc>
      </w:tr>
      <w:tr w:rsidR="009F1E29" w14:paraId="097832B5" w14:textId="77777777" w:rsidTr="00CF0251">
        <w:tc>
          <w:tcPr>
            <w:tcW w:w="10201" w:type="dxa"/>
            <w:gridSpan w:val="6"/>
          </w:tcPr>
          <w:p w14:paraId="097832B3" w14:textId="77777777" w:rsidR="009F1E29" w:rsidRDefault="009F1E29" w:rsidP="00CF0251">
            <w:pPr>
              <w:pStyle w:val="BodyText"/>
            </w:pPr>
            <w:r>
              <w:t>Candidate Name:</w:t>
            </w:r>
          </w:p>
        </w:tc>
        <w:tc>
          <w:tcPr>
            <w:tcW w:w="4358" w:type="dxa"/>
            <w:gridSpan w:val="3"/>
          </w:tcPr>
          <w:p w14:paraId="097832B4" w14:textId="77777777" w:rsidR="009F1E29" w:rsidRDefault="009F1E29" w:rsidP="00CF0251">
            <w:pPr>
              <w:pStyle w:val="BodyText"/>
            </w:pPr>
            <w:r>
              <w:t>Date:</w:t>
            </w:r>
          </w:p>
        </w:tc>
      </w:tr>
      <w:tr w:rsidR="009F1E29" w14:paraId="097832B9" w14:textId="77777777" w:rsidTr="00CF0251">
        <w:tc>
          <w:tcPr>
            <w:tcW w:w="6799" w:type="dxa"/>
            <w:gridSpan w:val="4"/>
          </w:tcPr>
          <w:p w14:paraId="097832B6" w14:textId="77777777" w:rsidR="009F1E29" w:rsidRDefault="009F1E29" w:rsidP="00CF0251">
            <w:pPr>
              <w:pStyle w:val="BodyText"/>
            </w:pPr>
            <w:r>
              <w:t>Candidate Job Role:</w:t>
            </w:r>
          </w:p>
        </w:tc>
        <w:tc>
          <w:tcPr>
            <w:tcW w:w="3402" w:type="dxa"/>
            <w:gridSpan w:val="2"/>
          </w:tcPr>
          <w:p w14:paraId="097832B7" w14:textId="77777777" w:rsidR="009F1E29" w:rsidRDefault="009F1E29" w:rsidP="00CF0251">
            <w:pPr>
              <w:pStyle w:val="BodyText"/>
            </w:pPr>
            <w:r>
              <w:t>TMI Card No:</w:t>
            </w:r>
          </w:p>
        </w:tc>
        <w:tc>
          <w:tcPr>
            <w:tcW w:w="4358" w:type="dxa"/>
            <w:gridSpan w:val="3"/>
          </w:tcPr>
          <w:p w14:paraId="097832B8" w14:textId="4AF7D074" w:rsidR="009F1E29" w:rsidRDefault="009E2743" w:rsidP="00CF0251">
            <w:pPr>
              <w:pStyle w:val="BodyText"/>
            </w:pPr>
            <w:r>
              <w:t xml:space="preserve">Work </w:t>
            </w:r>
            <w:r w:rsidR="00614AC4">
              <w:t>c</w:t>
            </w:r>
            <w:r w:rsidR="009F1E29">
              <w:t xml:space="preserve">ontact </w:t>
            </w:r>
            <w:r w:rsidR="00614AC4">
              <w:t>number</w:t>
            </w:r>
            <w:r w:rsidR="009F1E29">
              <w:t>:</w:t>
            </w:r>
          </w:p>
        </w:tc>
      </w:tr>
      <w:tr w:rsidR="009F1E29" w14:paraId="097832BD" w14:textId="77777777" w:rsidTr="00CF0251">
        <w:tc>
          <w:tcPr>
            <w:tcW w:w="6799" w:type="dxa"/>
            <w:gridSpan w:val="4"/>
          </w:tcPr>
          <w:p w14:paraId="097832BA" w14:textId="77777777" w:rsidR="009F1E29" w:rsidRDefault="009F1E29" w:rsidP="00CF0251">
            <w:pPr>
              <w:pStyle w:val="BodyText"/>
            </w:pPr>
            <w:r>
              <w:t>Candidate Organisation:</w:t>
            </w:r>
          </w:p>
        </w:tc>
        <w:tc>
          <w:tcPr>
            <w:tcW w:w="3402" w:type="dxa"/>
            <w:gridSpan w:val="2"/>
          </w:tcPr>
          <w:p w14:paraId="097832BB" w14:textId="77777777" w:rsidR="009F1E29" w:rsidRDefault="009F1E29" w:rsidP="00CF0251">
            <w:pPr>
              <w:pStyle w:val="BodyText"/>
            </w:pPr>
          </w:p>
        </w:tc>
        <w:tc>
          <w:tcPr>
            <w:tcW w:w="4358" w:type="dxa"/>
            <w:gridSpan w:val="3"/>
          </w:tcPr>
          <w:p w14:paraId="097832BC" w14:textId="77777777" w:rsidR="009F1E29" w:rsidRDefault="009F1E29" w:rsidP="00CF0251">
            <w:pPr>
              <w:pStyle w:val="BodyText"/>
            </w:pPr>
            <w:r>
              <w:t>Signature:</w:t>
            </w:r>
          </w:p>
        </w:tc>
      </w:tr>
      <w:tr w:rsidR="00356069" w14:paraId="3ED10FF3" w14:textId="77777777" w:rsidTr="005A0527">
        <w:trPr>
          <w:trHeight w:val="452"/>
        </w:trPr>
        <w:tc>
          <w:tcPr>
            <w:tcW w:w="14559" w:type="dxa"/>
            <w:gridSpan w:val="9"/>
          </w:tcPr>
          <w:p w14:paraId="6754E48E" w14:textId="77777777" w:rsidR="00356069" w:rsidRDefault="00356069" w:rsidP="005A0527">
            <w:pPr>
              <w:pStyle w:val="BodyText"/>
            </w:pPr>
            <w:r>
              <w:t>Site location:</w:t>
            </w:r>
          </w:p>
        </w:tc>
      </w:tr>
      <w:tr w:rsidR="00356069" w:rsidRPr="00356069" w14:paraId="27C825C1" w14:textId="77777777" w:rsidTr="008E4A8C">
        <w:tc>
          <w:tcPr>
            <w:tcW w:w="14559" w:type="dxa"/>
            <w:gridSpan w:val="9"/>
            <w:tcBorders>
              <w:right w:val="single" w:sz="4" w:space="0" w:color="auto"/>
            </w:tcBorders>
            <w:shd w:val="clear" w:color="auto" w:fill="F2F2F2" w:themeFill="background1" w:themeFillShade="F2"/>
          </w:tcPr>
          <w:p w14:paraId="755DBA7C" w14:textId="77777777" w:rsidR="00356069" w:rsidRPr="00354901" w:rsidRDefault="00356069" w:rsidP="005A0527">
            <w:pPr>
              <w:pStyle w:val="BodyText"/>
              <w:rPr>
                <w:rFonts w:cstheme="minorHAnsi"/>
                <w:szCs w:val="20"/>
              </w:rPr>
            </w:pPr>
            <w:r w:rsidRPr="00354901">
              <w:rPr>
                <w:rFonts w:cstheme="minorHAnsi"/>
                <w:szCs w:val="20"/>
              </w:rPr>
              <w:t>Tick the site TGS setup type below:</w:t>
            </w:r>
          </w:p>
        </w:tc>
      </w:tr>
      <w:tr w:rsidR="00356069" w:rsidRPr="00356069" w14:paraId="7FE3035A" w14:textId="77777777" w:rsidTr="008E4A8C">
        <w:tc>
          <w:tcPr>
            <w:tcW w:w="2689" w:type="dxa"/>
            <w:tcBorders>
              <w:right w:val="single" w:sz="4" w:space="0" w:color="auto"/>
            </w:tcBorders>
            <w:shd w:val="clear" w:color="auto" w:fill="F2F2F2" w:themeFill="background1" w:themeFillShade="F2"/>
          </w:tcPr>
          <w:p w14:paraId="445D1695" w14:textId="77777777" w:rsidR="00356069" w:rsidRPr="00354901" w:rsidRDefault="00356069" w:rsidP="005A0527">
            <w:pPr>
              <w:pStyle w:val="BodyText"/>
              <w:rPr>
                <w:rFonts w:cstheme="minorHAnsi"/>
                <w:szCs w:val="20"/>
              </w:rPr>
            </w:pPr>
            <w:r w:rsidRPr="00354901">
              <w:rPr>
                <w:rFonts w:cstheme="minorHAnsi"/>
                <w:color w:val="000000"/>
                <w:szCs w:val="20"/>
              </w:rPr>
              <w:t>Lane closure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8382E" w14:textId="77777777" w:rsidR="00356069" w:rsidRPr="00354901" w:rsidRDefault="00356069" w:rsidP="005A0527">
            <w:pPr>
              <w:pStyle w:val="BodyText"/>
              <w:rPr>
                <w:rFonts w:cstheme="minorHAnsi"/>
                <w:szCs w:val="20"/>
              </w:rPr>
            </w:pPr>
          </w:p>
        </w:tc>
        <w:tc>
          <w:tcPr>
            <w:tcW w:w="3260" w:type="dxa"/>
            <w:tcBorders>
              <w:left w:val="single" w:sz="4" w:space="0" w:color="auto"/>
              <w:right w:val="single" w:sz="4" w:space="0" w:color="auto"/>
            </w:tcBorders>
            <w:shd w:val="clear" w:color="auto" w:fill="F2F2F2" w:themeFill="background1" w:themeFillShade="F2"/>
          </w:tcPr>
          <w:p w14:paraId="01D025B1" w14:textId="77777777" w:rsidR="00356069" w:rsidRPr="00354901" w:rsidRDefault="00356069" w:rsidP="005A0527">
            <w:pPr>
              <w:pStyle w:val="BodyText"/>
              <w:rPr>
                <w:rFonts w:cstheme="minorHAnsi"/>
                <w:szCs w:val="20"/>
              </w:rPr>
            </w:pPr>
            <w:r w:rsidRPr="00354901">
              <w:rPr>
                <w:rFonts w:cstheme="minorHAnsi"/>
                <w:color w:val="000000"/>
                <w:szCs w:val="20"/>
              </w:rPr>
              <w:t>Lateral shift</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296C6" w14:textId="77777777" w:rsidR="00356069" w:rsidRPr="00354901" w:rsidRDefault="00356069" w:rsidP="005A0527">
            <w:pPr>
              <w:pStyle w:val="BodyText"/>
              <w:rPr>
                <w:rFonts w:cstheme="minorHAnsi"/>
                <w:szCs w:val="20"/>
              </w:rPr>
            </w:pPr>
          </w:p>
        </w:tc>
        <w:tc>
          <w:tcPr>
            <w:tcW w:w="3261" w:type="dxa"/>
            <w:tcBorders>
              <w:left w:val="single" w:sz="4" w:space="0" w:color="auto"/>
              <w:right w:val="single" w:sz="4" w:space="0" w:color="auto"/>
            </w:tcBorders>
            <w:shd w:val="clear" w:color="auto" w:fill="F2F2F2" w:themeFill="background1" w:themeFillShade="F2"/>
          </w:tcPr>
          <w:p w14:paraId="7A9EE87E" w14:textId="77777777" w:rsidR="00356069" w:rsidRPr="00354901" w:rsidRDefault="00356069" w:rsidP="005A0527">
            <w:pPr>
              <w:pStyle w:val="BodyText"/>
              <w:rPr>
                <w:rFonts w:cstheme="minorHAnsi"/>
                <w:szCs w:val="20"/>
              </w:rPr>
            </w:pPr>
            <w:r w:rsidRPr="00354901">
              <w:rPr>
                <w:rFonts w:cstheme="minorHAnsi"/>
                <w:color w:val="000000"/>
                <w:szCs w:val="20"/>
              </w:rPr>
              <w:t>TMP at intersection</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A3451" w14:textId="77777777" w:rsidR="00356069" w:rsidRPr="00354901" w:rsidRDefault="00356069" w:rsidP="005A0527">
            <w:pPr>
              <w:pStyle w:val="BodyText"/>
              <w:rPr>
                <w:rFonts w:cstheme="minorHAnsi"/>
                <w:szCs w:val="20"/>
              </w:rPr>
            </w:pPr>
          </w:p>
        </w:tc>
        <w:tc>
          <w:tcPr>
            <w:tcW w:w="3685" w:type="dxa"/>
            <w:tcBorders>
              <w:left w:val="single" w:sz="4" w:space="0" w:color="auto"/>
              <w:right w:val="single" w:sz="4" w:space="0" w:color="auto"/>
            </w:tcBorders>
            <w:shd w:val="clear" w:color="auto" w:fill="F2F2F2" w:themeFill="background1" w:themeFillShade="F2"/>
          </w:tcPr>
          <w:p w14:paraId="62C5DBB8" w14:textId="77777777" w:rsidR="00356069" w:rsidRPr="00354901" w:rsidRDefault="00356069" w:rsidP="005A0527">
            <w:pPr>
              <w:pStyle w:val="BodyText"/>
              <w:rPr>
                <w:rFonts w:cstheme="minorHAnsi"/>
                <w:szCs w:val="20"/>
              </w:rPr>
            </w:pPr>
            <w:r w:rsidRPr="00354901">
              <w:rPr>
                <w:rFonts w:cstheme="minorHAnsi"/>
                <w:color w:val="000000"/>
                <w:szCs w:val="20"/>
              </w:rPr>
              <w:t>Controlling site construction vehicles</w:t>
            </w:r>
          </w:p>
        </w:tc>
        <w:tc>
          <w:tcPr>
            <w:tcW w:w="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B08F2" w14:textId="77777777" w:rsidR="00356069" w:rsidRPr="00356069" w:rsidRDefault="00356069" w:rsidP="005A0527">
            <w:pPr>
              <w:pStyle w:val="BodyText"/>
              <w:rPr>
                <w:rFonts w:cstheme="minorHAnsi"/>
                <w:szCs w:val="20"/>
                <w:highlight w:val="yellow"/>
              </w:rPr>
            </w:pPr>
          </w:p>
        </w:tc>
      </w:tr>
      <w:tr w:rsidR="009F1E29" w14:paraId="097832C2" w14:textId="77777777" w:rsidTr="0034403C">
        <w:tc>
          <w:tcPr>
            <w:tcW w:w="14559" w:type="dxa"/>
            <w:gridSpan w:val="9"/>
            <w:shd w:val="clear" w:color="auto" w:fill="003C6A"/>
          </w:tcPr>
          <w:p w14:paraId="097832C1" w14:textId="6C522374" w:rsidR="009F1E29" w:rsidRDefault="008E4A8C" w:rsidP="00CF0251">
            <w:pPr>
              <w:pStyle w:val="BodyText"/>
              <w:jc w:val="center"/>
            </w:pPr>
            <w:r>
              <w:t>Supervisor</w:t>
            </w:r>
            <w:r w:rsidR="009F1E29">
              <w:t xml:space="preserve"> Details</w:t>
            </w:r>
          </w:p>
        </w:tc>
      </w:tr>
      <w:tr w:rsidR="009F1E29" w14:paraId="097832C5" w14:textId="77777777" w:rsidTr="00CF0251">
        <w:tc>
          <w:tcPr>
            <w:tcW w:w="10201" w:type="dxa"/>
            <w:gridSpan w:val="6"/>
          </w:tcPr>
          <w:p w14:paraId="097832C3" w14:textId="70D49A2E" w:rsidR="009F1E29" w:rsidRDefault="008E4A8C" w:rsidP="00CF0251">
            <w:pPr>
              <w:pStyle w:val="BodyText"/>
            </w:pPr>
            <w:r>
              <w:t>Supervisor</w:t>
            </w:r>
            <w:r w:rsidR="009F1E29">
              <w:t xml:space="preserve"> Name:</w:t>
            </w:r>
          </w:p>
        </w:tc>
        <w:tc>
          <w:tcPr>
            <w:tcW w:w="4358" w:type="dxa"/>
            <w:gridSpan w:val="3"/>
          </w:tcPr>
          <w:p w14:paraId="097832C4" w14:textId="77777777" w:rsidR="009F1E29" w:rsidRDefault="009F1E29" w:rsidP="00CF0251">
            <w:pPr>
              <w:pStyle w:val="BodyText"/>
            </w:pPr>
            <w:r>
              <w:t>Date:</w:t>
            </w:r>
          </w:p>
        </w:tc>
      </w:tr>
      <w:tr w:rsidR="009F1E29" w14:paraId="097832C9" w14:textId="77777777" w:rsidTr="00CF0251">
        <w:tc>
          <w:tcPr>
            <w:tcW w:w="6799" w:type="dxa"/>
            <w:gridSpan w:val="4"/>
          </w:tcPr>
          <w:p w14:paraId="097832C6" w14:textId="44C0339C" w:rsidR="009F1E29" w:rsidRDefault="008E4A8C" w:rsidP="00CF0251">
            <w:pPr>
              <w:pStyle w:val="BodyText"/>
            </w:pPr>
            <w:r>
              <w:t xml:space="preserve">Supervisor </w:t>
            </w:r>
            <w:r w:rsidR="009F1E29">
              <w:t>Job Role:</w:t>
            </w:r>
          </w:p>
        </w:tc>
        <w:tc>
          <w:tcPr>
            <w:tcW w:w="3402" w:type="dxa"/>
            <w:gridSpan w:val="2"/>
          </w:tcPr>
          <w:p w14:paraId="097832C7" w14:textId="77777777" w:rsidR="009F1E29" w:rsidRDefault="009F1E29" w:rsidP="00CF0251">
            <w:pPr>
              <w:pStyle w:val="BodyText"/>
            </w:pPr>
            <w:r>
              <w:t>TMI Card No:</w:t>
            </w:r>
          </w:p>
        </w:tc>
        <w:tc>
          <w:tcPr>
            <w:tcW w:w="4358" w:type="dxa"/>
            <w:gridSpan w:val="3"/>
          </w:tcPr>
          <w:p w14:paraId="097832C8" w14:textId="50273D5B" w:rsidR="009F1E29" w:rsidRDefault="009E2743" w:rsidP="00CF0251">
            <w:pPr>
              <w:pStyle w:val="BodyText"/>
            </w:pPr>
            <w:r>
              <w:t xml:space="preserve">Work </w:t>
            </w:r>
            <w:r w:rsidR="009F1E29">
              <w:t>Contact number:</w:t>
            </w:r>
          </w:p>
        </w:tc>
      </w:tr>
      <w:tr w:rsidR="009F1E29" w14:paraId="097832CD" w14:textId="77777777" w:rsidTr="00CF0251">
        <w:tc>
          <w:tcPr>
            <w:tcW w:w="6799" w:type="dxa"/>
            <w:gridSpan w:val="4"/>
          </w:tcPr>
          <w:p w14:paraId="097832CA" w14:textId="2FF33AC1" w:rsidR="009F1E29" w:rsidRDefault="008E4A8C" w:rsidP="00CF0251">
            <w:pPr>
              <w:pStyle w:val="BodyText"/>
            </w:pPr>
            <w:r>
              <w:t xml:space="preserve">Supervisor </w:t>
            </w:r>
            <w:r w:rsidR="009F1E29">
              <w:t>Organisation:</w:t>
            </w:r>
          </w:p>
        </w:tc>
        <w:tc>
          <w:tcPr>
            <w:tcW w:w="3402" w:type="dxa"/>
            <w:gridSpan w:val="2"/>
          </w:tcPr>
          <w:p w14:paraId="097832CB" w14:textId="77777777" w:rsidR="009F1E29" w:rsidRDefault="009F1E29" w:rsidP="00CF0251">
            <w:pPr>
              <w:pStyle w:val="BodyText"/>
            </w:pPr>
          </w:p>
        </w:tc>
        <w:tc>
          <w:tcPr>
            <w:tcW w:w="4358" w:type="dxa"/>
            <w:gridSpan w:val="3"/>
          </w:tcPr>
          <w:p w14:paraId="097832CC" w14:textId="77777777" w:rsidR="009F1E29" w:rsidRDefault="009F1E29" w:rsidP="00CF0251">
            <w:pPr>
              <w:pStyle w:val="BodyText"/>
            </w:pPr>
            <w:r>
              <w:t>Signature</w:t>
            </w:r>
            <w:r w:rsidR="009727C5">
              <w:t>:</w:t>
            </w:r>
          </w:p>
        </w:tc>
      </w:tr>
    </w:tbl>
    <w:tbl>
      <w:tblPr>
        <w:tblStyle w:val="NavyTable"/>
        <w:tblpPr w:leftFromText="180" w:rightFromText="180" w:vertAnchor="text" w:horzAnchor="margin" w:tblpX="-10" w:tblpY="20"/>
        <w:tblW w:w="487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127"/>
        <w:gridCol w:w="1257"/>
        <w:gridCol w:w="1213"/>
      </w:tblGrid>
      <w:tr w:rsidR="00BD42C7" w:rsidRPr="00BD42C7" w14:paraId="097832D0" w14:textId="77777777" w:rsidTr="0034403C">
        <w:trPr>
          <w:cnfStyle w:val="100000000000" w:firstRow="1" w:lastRow="0" w:firstColumn="0" w:lastColumn="0" w:oddVBand="0" w:evenVBand="0" w:oddHBand="0" w:evenHBand="0" w:firstRowFirstColumn="0" w:firstRowLastColumn="0" w:lastRowFirstColumn="0" w:lastRowLastColumn="0"/>
          <w:trHeight w:hRule="exact" w:val="454"/>
        </w:trPr>
        <w:tc>
          <w:tcPr>
            <w:tcW w:w="14597" w:type="dxa"/>
            <w:gridSpan w:val="3"/>
            <w:shd w:val="clear" w:color="auto" w:fill="003C6A"/>
          </w:tcPr>
          <w:p w14:paraId="097832CF" w14:textId="4E5A77DA" w:rsidR="00BD42C7" w:rsidRPr="00BD42C7" w:rsidRDefault="00BD42C7" w:rsidP="00BD42C7">
            <w:pPr>
              <w:spacing w:before="120" w:after="240"/>
              <w:jc w:val="center"/>
              <w:rPr>
                <w:szCs w:val="20"/>
              </w:rPr>
            </w:pPr>
            <w:r w:rsidRPr="00BD42C7">
              <w:rPr>
                <w:szCs w:val="20"/>
              </w:rPr>
              <w:t xml:space="preserve">To be completed by </w:t>
            </w:r>
            <w:r w:rsidR="008E4A8C">
              <w:rPr>
                <w:szCs w:val="20"/>
              </w:rPr>
              <w:t>the Supervisor who is gathering the</w:t>
            </w:r>
            <w:r w:rsidRPr="00BD42C7">
              <w:rPr>
                <w:szCs w:val="20"/>
              </w:rPr>
              <w:t xml:space="preserve"> evidence</w:t>
            </w:r>
          </w:p>
        </w:tc>
      </w:tr>
      <w:tr w:rsidR="00BD42C7" w:rsidRPr="00BD42C7" w14:paraId="097832D4" w14:textId="77777777" w:rsidTr="008E4A8C">
        <w:trPr>
          <w:trHeight w:hRule="exact" w:val="454"/>
        </w:trPr>
        <w:tc>
          <w:tcPr>
            <w:tcW w:w="12127" w:type="dxa"/>
            <w:vAlign w:val="center"/>
          </w:tcPr>
          <w:p w14:paraId="097832D1" w14:textId="77777777" w:rsidR="00BD42C7" w:rsidRPr="00BD42C7" w:rsidRDefault="00BD42C7" w:rsidP="00BD42C7">
            <w:pPr>
              <w:spacing w:before="120" w:after="240"/>
              <w:rPr>
                <w:szCs w:val="20"/>
              </w:rPr>
            </w:pPr>
            <w:r w:rsidRPr="00BD42C7">
              <w:rPr>
                <w:szCs w:val="20"/>
              </w:rPr>
              <w:t>Do you understand which evidence/tasks the candidate is to demonstrate that you are required to comment on?</w:t>
            </w:r>
          </w:p>
        </w:tc>
        <w:tc>
          <w:tcPr>
            <w:tcW w:w="1257" w:type="dxa"/>
            <w:vAlign w:val="center"/>
          </w:tcPr>
          <w:p w14:paraId="097832D2" w14:textId="77777777" w:rsidR="00BD42C7" w:rsidRPr="00BD42C7" w:rsidRDefault="00BD42C7" w:rsidP="00BD42C7">
            <w:pPr>
              <w:spacing w:before="120" w:after="240"/>
              <w:jc w:val="center"/>
              <w:rPr>
                <w:b/>
                <w:szCs w:val="20"/>
              </w:rPr>
            </w:pPr>
            <w:r w:rsidRPr="00BD42C7">
              <w:rPr>
                <w:b/>
                <w:szCs w:val="20"/>
              </w:rPr>
              <w:t>Yes</w:t>
            </w:r>
          </w:p>
        </w:tc>
        <w:tc>
          <w:tcPr>
            <w:tcW w:w="1213" w:type="dxa"/>
            <w:vAlign w:val="center"/>
          </w:tcPr>
          <w:p w14:paraId="097832D3" w14:textId="77777777" w:rsidR="00BD42C7" w:rsidRPr="00BD42C7" w:rsidRDefault="00BD42C7" w:rsidP="00BD42C7">
            <w:pPr>
              <w:spacing w:before="120" w:after="240"/>
              <w:jc w:val="center"/>
              <w:rPr>
                <w:b/>
                <w:szCs w:val="20"/>
              </w:rPr>
            </w:pPr>
            <w:r w:rsidRPr="00BD42C7">
              <w:rPr>
                <w:b/>
                <w:szCs w:val="20"/>
              </w:rPr>
              <w:t>No</w:t>
            </w:r>
          </w:p>
        </w:tc>
      </w:tr>
      <w:tr w:rsidR="00BD42C7" w:rsidRPr="00BD42C7" w14:paraId="097832D8" w14:textId="77777777" w:rsidTr="008E4A8C">
        <w:trPr>
          <w:trHeight w:hRule="exact" w:val="454"/>
        </w:trPr>
        <w:tc>
          <w:tcPr>
            <w:tcW w:w="12127" w:type="dxa"/>
            <w:vAlign w:val="center"/>
          </w:tcPr>
          <w:p w14:paraId="097832D5" w14:textId="77777777" w:rsidR="00BD42C7" w:rsidRPr="00BD42C7" w:rsidRDefault="00BD42C7" w:rsidP="00BD42C7">
            <w:pPr>
              <w:spacing w:before="120" w:after="240"/>
              <w:rPr>
                <w:szCs w:val="20"/>
              </w:rPr>
            </w:pPr>
            <w:r w:rsidRPr="00BD42C7">
              <w:rPr>
                <w:szCs w:val="20"/>
              </w:rPr>
              <w:t xml:space="preserve">Has the assessor explained the purpose of the </w:t>
            </w:r>
            <w:proofErr w:type="gramStart"/>
            <w:r w:rsidRPr="00BD42C7">
              <w:rPr>
                <w:szCs w:val="20"/>
              </w:rPr>
              <w:t>third party</w:t>
            </w:r>
            <w:proofErr w:type="gramEnd"/>
            <w:r w:rsidRPr="00BD42C7">
              <w:rPr>
                <w:szCs w:val="20"/>
              </w:rPr>
              <w:t xml:space="preserve"> report and the candidate’s assessment requirements?</w:t>
            </w:r>
          </w:p>
        </w:tc>
        <w:tc>
          <w:tcPr>
            <w:tcW w:w="1257" w:type="dxa"/>
            <w:vAlign w:val="center"/>
          </w:tcPr>
          <w:p w14:paraId="097832D6" w14:textId="77777777" w:rsidR="00BD42C7" w:rsidRPr="00BD42C7" w:rsidRDefault="00BD42C7" w:rsidP="00BD42C7">
            <w:pPr>
              <w:spacing w:before="120" w:after="240"/>
              <w:jc w:val="center"/>
              <w:rPr>
                <w:b/>
                <w:szCs w:val="20"/>
              </w:rPr>
            </w:pPr>
            <w:r w:rsidRPr="00BD42C7">
              <w:rPr>
                <w:b/>
                <w:szCs w:val="20"/>
              </w:rPr>
              <w:t>Yes</w:t>
            </w:r>
          </w:p>
        </w:tc>
        <w:tc>
          <w:tcPr>
            <w:tcW w:w="1213" w:type="dxa"/>
            <w:vAlign w:val="center"/>
          </w:tcPr>
          <w:p w14:paraId="097832D7" w14:textId="77777777" w:rsidR="00BD42C7" w:rsidRPr="00BD42C7" w:rsidRDefault="00BD42C7" w:rsidP="00BD42C7">
            <w:pPr>
              <w:spacing w:before="120" w:after="240"/>
              <w:jc w:val="center"/>
              <w:rPr>
                <w:b/>
                <w:szCs w:val="20"/>
              </w:rPr>
            </w:pPr>
            <w:r w:rsidRPr="00BD42C7">
              <w:rPr>
                <w:b/>
                <w:szCs w:val="20"/>
              </w:rPr>
              <w:t>No</w:t>
            </w:r>
          </w:p>
        </w:tc>
      </w:tr>
      <w:tr w:rsidR="00BD42C7" w:rsidRPr="00BD42C7" w14:paraId="097832DC" w14:textId="77777777" w:rsidTr="008E4A8C">
        <w:trPr>
          <w:trHeight w:hRule="exact" w:val="454"/>
        </w:trPr>
        <w:tc>
          <w:tcPr>
            <w:tcW w:w="12127" w:type="dxa"/>
            <w:vAlign w:val="center"/>
          </w:tcPr>
          <w:p w14:paraId="097832D9" w14:textId="77777777" w:rsidR="00BD42C7" w:rsidRPr="00BD42C7" w:rsidRDefault="00BD42C7" w:rsidP="00BD42C7">
            <w:pPr>
              <w:spacing w:before="120" w:after="240"/>
              <w:rPr>
                <w:szCs w:val="20"/>
              </w:rPr>
            </w:pPr>
            <w:r w:rsidRPr="00BD42C7">
              <w:rPr>
                <w:szCs w:val="20"/>
              </w:rPr>
              <w:t>Are you willing to be contacted should further verification of this report be required?</w:t>
            </w:r>
          </w:p>
        </w:tc>
        <w:tc>
          <w:tcPr>
            <w:tcW w:w="1257" w:type="dxa"/>
            <w:vAlign w:val="center"/>
          </w:tcPr>
          <w:p w14:paraId="097832DA" w14:textId="77777777" w:rsidR="00BD42C7" w:rsidRPr="00BD42C7" w:rsidRDefault="00BD42C7" w:rsidP="00BD42C7">
            <w:pPr>
              <w:spacing w:before="120" w:after="240"/>
              <w:jc w:val="center"/>
              <w:rPr>
                <w:b/>
                <w:szCs w:val="20"/>
              </w:rPr>
            </w:pPr>
            <w:r w:rsidRPr="00BD42C7">
              <w:rPr>
                <w:b/>
                <w:szCs w:val="20"/>
              </w:rPr>
              <w:t>Yes</w:t>
            </w:r>
          </w:p>
        </w:tc>
        <w:tc>
          <w:tcPr>
            <w:tcW w:w="1213" w:type="dxa"/>
            <w:vAlign w:val="center"/>
          </w:tcPr>
          <w:p w14:paraId="097832DB" w14:textId="77777777" w:rsidR="00BD42C7" w:rsidRPr="00BD42C7" w:rsidRDefault="00BD42C7" w:rsidP="00BD42C7">
            <w:pPr>
              <w:spacing w:before="120" w:after="240"/>
              <w:jc w:val="center"/>
              <w:rPr>
                <w:b/>
                <w:szCs w:val="20"/>
              </w:rPr>
            </w:pPr>
            <w:r w:rsidRPr="00BD42C7">
              <w:rPr>
                <w:b/>
                <w:szCs w:val="20"/>
              </w:rPr>
              <w:t>No</w:t>
            </w:r>
          </w:p>
        </w:tc>
      </w:tr>
      <w:tr w:rsidR="00BD42C7" w:rsidRPr="00BD42C7" w14:paraId="097832E0" w14:textId="77777777" w:rsidTr="008E4A8C">
        <w:trPr>
          <w:trHeight w:hRule="exact" w:val="454"/>
        </w:trPr>
        <w:tc>
          <w:tcPr>
            <w:tcW w:w="12127" w:type="dxa"/>
            <w:vAlign w:val="center"/>
          </w:tcPr>
          <w:p w14:paraId="097832DD" w14:textId="77777777" w:rsidR="00BD42C7" w:rsidRPr="00BD42C7" w:rsidRDefault="00BD42C7" w:rsidP="00BD42C7">
            <w:pPr>
              <w:spacing w:before="120" w:after="240"/>
              <w:rPr>
                <w:szCs w:val="20"/>
              </w:rPr>
            </w:pPr>
            <w:r w:rsidRPr="00BD42C7">
              <w:rPr>
                <w:szCs w:val="20"/>
              </w:rPr>
              <w:t>Are you aware that the candidate will see a copy of this form?</w:t>
            </w:r>
          </w:p>
        </w:tc>
        <w:tc>
          <w:tcPr>
            <w:tcW w:w="1257" w:type="dxa"/>
            <w:vAlign w:val="center"/>
          </w:tcPr>
          <w:p w14:paraId="097832DE" w14:textId="77777777" w:rsidR="00BD42C7" w:rsidRPr="00BD42C7" w:rsidRDefault="00BD42C7" w:rsidP="00BD42C7">
            <w:pPr>
              <w:spacing w:before="120" w:after="240"/>
              <w:jc w:val="center"/>
              <w:rPr>
                <w:b/>
                <w:szCs w:val="20"/>
              </w:rPr>
            </w:pPr>
            <w:r w:rsidRPr="00BD42C7">
              <w:rPr>
                <w:b/>
                <w:szCs w:val="20"/>
              </w:rPr>
              <w:t>Yes</w:t>
            </w:r>
          </w:p>
        </w:tc>
        <w:tc>
          <w:tcPr>
            <w:tcW w:w="1213" w:type="dxa"/>
            <w:vAlign w:val="center"/>
          </w:tcPr>
          <w:p w14:paraId="097832DF" w14:textId="77777777" w:rsidR="00BD42C7" w:rsidRPr="00BD42C7" w:rsidRDefault="00BD42C7" w:rsidP="00BD42C7">
            <w:pPr>
              <w:spacing w:before="120" w:after="240"/>
              <w:jc w:val="center"/>
              <w:rPr>
                <w:b/>
                <w:szCs w:val="20"/>
              </w:rPr>
            </w:pPr>
            <w:r w:rsidRPr="00BD42C7">
              <w:rPr>
                <w:b/>
                <w:szCs w:val="20"/>
              </w:rPr>
              <w:t>No</w:t>
            </w:r>
          </w:p>
        </w:tc>
      </w:tr>
    </w:tbl>
    <w:p w14:paraId="097832E1" w14:textId="77777777" w:rsidR="002928FE" w:rsidRDefault="002928FE" w:rsidP="00BD42C7">
      <w:pPr>
        <w:pStyle w:val="BodyText"/>
        <w:sectPr w:rsidR="002928FE" w:rsidSect="003F0015">
          <w:headerReference w:type="first" r:id="rId22"/>
          <w:pgSz w:w="16838" w:h="11906" w:orient="landscape" w:code="9"/>
          <w:pgMar w:top="720" w:right="720" w:bottom="748" w:left="1134" w:header="567" w:footer="510" w:gutter="0"/>
          <w:cols w:space="567"/>
          <w:titlePg/>
          <w:docGrid w:linePitch="360"/>
        </w:sectPr>
      </w:pPr>
    </w:p>
    <w:p w14:paraId="097832E2" w14:textId="77777777" w:rsidR="00BD42C7" w:rsidRPr="00F324B9" w:rsidRDefault="00BD42C7" w:rsidP="00BD42C7">
      <w:pPr>
        <w:pStyle w:val="BodyText"/>
      </w:pPr>
      <w:r w:rsidRPr="00F324B9">
        <w:lastRenderedPageBreak/>
        <w:t>During the observation period, did you observe the candidate demonstrate the following observable actions to an industry best practice standard?</w:t>
      </w:r>
      <w:r>
        <w:rPr>
          <w:b/>
        </w:rPr>
        <w:t xml:space="preserve"> </w:t>
      </w:r>
      <w:r w:rsidRPr="00CE66E3">
        <w:t>Please complete the observation checklist below</w:t>
      </w:r>
      <w:r>
        <w:t>, including</w:t>
      </w:r>
      <w:r w:rsidRPr="00CE66E3">
        <w:t xml:space="preserve"> </w:t>
      </w:r>
      <w:r w:rsidR="00E9195C">
        <w:t xml:space="preserve">detailed </w:t>
      </w:r>
      <w:r>
        <w:t>comments for each task.</w:t>
      </w:r>
    </w:p>
    <w:tbl>
      <w:tblPr>
        <w:tblStyle w:val="GridTable4-Accent5"/>
        <w:tblW w:w="0" w:type="auto"/>
        <w:tblLook w:val="04A0" w:firstRow="1" w:lastRow="0" w:firstColumn="1" w:lastColumn="0" w:noHBand="0" w:noVBand="1"/>
      </w:tblPr>
      <w:tblGrid>
        <w:gridCol w:w="3187"/>
        <w:gridCol w:w="3742"/>
        <w:gridCol w:w="573"/>
        <w:gridCol w:w="11"/>
        <w:gridCol w:w="567"/>
        <w:gridCol w:w="6525"/>
      </w:tblGrid>
      <w:tr w:rsidR="008E4A8C" w:rsidRPr="00354901" w14:paraId="64424E66" w14:textId="77777777" w:rsidTr="00A4578A">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nil"/>
            </w:tcBorders>
            <w:shd w:val="clear" w:color="auto" w:fill="003C6A"/>
          </w:tcPr>
          <w:p w14:paraId="0EE06FEE" w14:textId="4BE6FD19" w:rsidR="008E4A8C" w:rsidRPr="00354901" w:rsidRDefault="008E4A8C" w:rsidP="00A4578A">
            <w:pPr>
              <w:spacing w:before="120"/>
              <w:jc w:val="center"/>
              <w:rPr>
                <w:rFonts w:cstheme="minorHAnsi"/>
                <w:szCs w:val="24"/>
              </w:rPr>
            </w:pPr>
            <w:r w:rsidRPr="00354901">
              <w:rPr>
                <w:rFonts w:cstheme="minorHAnsi"/>
                <w:szCs w:val="24"/>
              </w:rPr>
              <w:t xml:space="preserve">SITE </w:t>
            </w:r>
            <w:r>
              <w:rPr>
                <w:rFonts w:cstheme="minorHAnsi"/>
                <w:szCs w:val="24"/>
              </w:rPr>
              <w:t>TWO</w:t>
            </w:r>
          </w:p>
        </w:tc>
        <w:tc>
          <w:tcPr>
            <w:tcW w:w="3742" w:type="dxa"/>
            <w:tcBorders>
              <w:top w:val="nil"/>
            </w:tcBorders>
            <w:shd w:val="clear" w:color="auto" w:fill="003C6A"/>
          </w:tcPr>
          <w:p w14:paraId="5332ADA4"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Observable behaviour</w:t>
            </w:r>
          </w:p>
        </w:tc>
        <w:tc>
          <w:tcPr>
            <w:tcW w:w="573" w:type="dxa"/>
            <w:tcBorders>
              <w:top w:val="nil"/>
              <w:bottom w:val="single" w:sz="4" w:space="0" w:color="B3B3B4" w:themeColor="accent5" w:themeTint="99"/>
            </w:tcBorders>
            <w:shd w:val="clear" w:color="auto" w:fill="003C6A"/>
          </w:tcPr>
          <w:p w14:paraId="5A3C3E8C"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Yes</w:t>
            </w:r>
          </w:p>
        </w:tc>
        <w:tc>
          <w:tcPr>
            <w:tcW w:w="578" w:type="dxa"/>
            <w:gridSpan w:val="2"/>
            <w:tcBorders>
              <w:top w:val="nil"/>
              <w:bottom w:val="single" w:sz="4" w:space="0" w:color="B3B3B4" w:themeColor="accent5" w:themeTint="99"/>
            </w:tcBorders>
            <w:shd w:val="clear" w:color="auto" w:fill="003C6A"/>
          </w:tcPr>
          <w:p w14:paraId="5438761F"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No</w:t>
            </w:r>
          </w:p>
        </w:tc>
        <w:tc>
          <w:tcPr>
            <w:tcW w:w="6525" w:type="dxa"/>
            <w:tcBorders>
              <w:top w:val="nil"/>
              <w:bottom w:val="single" w:sz="4" w:space="0" w:color="B3B3B4" w:themeColor="accent5" w:themeTint="99"/>
            </w:tcBorders>
            <w:shd w:val="clear" w:color="auto" w:fill="003C6A"/>
          </w:tcPr>
          <w:p w14:paraId="1518675E"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Comment</w:t>
            </w:r>
          </w:p>
        </w:tc>
      </w:tr>
      <w:tr w:rsidR="008E4A8C" w:rsidRPr="00354901" w14:paraId="5301087A" w14:textId="77777777" w:rsidTr="00A4578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6"/>
            <w:shd w:val="clear" w:color="auto" w:fill="336388"/>
          </w:tcPr>
          <w:p w14:paraId="5EC6834F" w14:textId="77777777" w:rsidR="008E4A8C" w:rsidRPr="00354901" w:rsidRDefault="008E4A8C" w:rsidP="008E4A8C">
            <w:pPr>
              <w:numPr>
                <w:ilvl w:val="0"/>
                <w:numId w:val="38"/>
              </w:numPr>
              <w:spacing w:before="120" w:line="276" w:lineRule="auto"/>
              <w:rPr>
                <w:rFonts w:cstheme="minorHAnsi"/>
                <w:b w:val="0"/>
                <w:color w:val="FFFFFF" w:themeColor="background1"/>
                <w:szCs w:val="24"/>
              </w:rPr>
            </w:pPr>
            <w:r w:rsidRPr="00354901">
              <w:rPr>
                <w:rFonts w:cstheme="minorHAnsi"/>
                <w:color w:val="FFFFFF" w:themeColor="background1"/>
                <w:szCs w:val="24"/>
              </w:rPr>
              <w:t>Prepare to implement traffic management plan.</w:t>
            </w:r>
          </w:p>
          <w:p w14:paraId="00A848E4" w14:textId="77777777" w:rsidR="008E4A8C" w:rsidRPr="00354901" w:rsidRDefault="008E4A8C" w:rsidP="00A4578A">
            <w:pPr>
              <w:spacing w:before="120"/>
              <w:rPr>
                <w:rFonts w:cstheme="minorHAnsi"/>
                <w:b w:val="0"/>
                <w:color w:val="FFFFFF" w:themeColor="background1"/>
                <w:szCs w:val="24"/>
              </w:rPr>
            </w:pPr>
            <w:r w:rsidRPr="00354901">
              <w:rPr>
                <w:rFonts w:cstheme="minorHAnsi"/>
                <w:color w:val="FFFFFF" w:themeColor="background1"/>
                <w:szCs w:val="24"/>
              </w:rPr>
              <w:t>Did the candidate?</w:t>
            </w:r>
          </w:p>
        </w:tc>
      </w:tr>
      <w:tr w:rsidR="008E4A8C" w:rsidRPr="00354901" w14:paraId="392B5658" w14:textId="77777777" w:rsidTr="00A4578A">
        <w:trPr>
          <w:trHeight w:val="59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69AF0C42" w14:textId="77777777" w:rsidR="008E4A8C" w:rsidRPr="00354901" w:rsidRDefault="008E4A8C" w:rsidP="008E4A8C">
            <w:pPr>
              <w:numPr>
                <w:ilvl w:val="1"/>
                <w:numId w:val="38"/>
              </w:numPr>
              <w:spacing w:before="120"/>
              <w:rPr>
                <w:rFonts w:cstheme="minorHAnsi"/>
                <w:szCs w:val="24"/>
              </w:rPr>
            </w:pPr>
            <w:r w:rsidRPr="00354901">
              <w:rPr>
                <w:rFonts w:cstheme="minorHAnsi"/>
                <w:b w:val="0"/>
                <w:szCs w:val="24"/>
              </w:rPr>
              <w:t xml:space="preserve">Review the traffic management plan and traffic guidance scheme and identify worksite requirements. </w:t>
            </w:r>
          </w:p>
        </w:tc>
        <w:tc>
          <w:tcPr>
            <w:tcW w:w="584" w:type="dxa"/>
            <w:gridSpan w:val="2"/>
            <w:vMerge w:val="restart"/>
            <w:shd w:val="clear" w:color="auto" w:fill="auto"/>
          </w:tcPr>
          <w:p w14:paraId="7B762068"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val="restart"/>
            <w:shd w:val="clear" w:color="auto" w:fill="auto"/>
          </w:tcPr>
          <w:p w14:paraId="7DC62D37"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val="restart"/>
            <w:shd w:val="clear" w:color="auto" w:fill="auto"/>
          </w:tcPr>
          <w:p w14:paraId="36C18580"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F6A743A" w14:textId="77777777" w:rsidTr="00A4578A">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4E9C3573"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location</w:t>
            </w:r>
          </w:p>
          <w:p w14:paraId="59BB618E"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timeframe</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049A6A31" w14:textId="77777777" w:rsidR="008E4A8C" w:rsidRPr="00354901" w:rsidRDefault="008E4A8C" w:rsidP="00A4578A">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bCs/>
              </w:rPr>
            </w:pPr>
            <w:r w:rsidRPr="00354901">
              <w:rPr>
                <w:rFonts w:cstheme="minorHAnsi"/>
                <w:bCs/>
              </w:rPr>
              <w:t>type of work</w:t>
            </w:r>
          </w:p>
          <w:p w14:paraId="32E898F7" w14:textId="77777777" w:rsidR="008E4A8C" w:rsidRPr="00354901" w:rsidRDefault="008E4A8C" w:rsidP="00A4578A">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rPr>
            </w:pPr>
            <w:r w:rsidRPr="00354901">
              <w:rPr>
                <w:rFonts w:cstheme="minorHAnsi"/>
                <w:bCs/>
              </w:rPr>
              <w:t>permit requirements</w:t>
            </w:r>
          </w:p>
        </w:tc>
        <w:tc>
          <w:tcPr>
            <w:tcW w:w="584" w:type="dxa"/>
            <w:gridSpan w:val="2"/>
            <w:vMerge/>
            <w:tcBorders>
              <w:left w:val="single" w:sz="4" w:space="0" w:color="B3B3B4" w:themeColor="accent5" w:themeTint="99"/>
            </w:tcBorders>
          </w:tcPr>
          <w:p w14:paraId="20411A4B"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tcPr>
          <w:p w14:paraId="7C9A6B8F"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tcPr>
          <w:p w14:paraId="4B1D559E"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05DE2F1F" w14:textId="77777777" w:rsidTr="00A4578A">
        <w:trPr>
          <w:trHeight w:val="1020"/>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71F9A923"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Confirm the traffic management plan and traffic guidance scheme where suitable for the site conditions, traffic volumes and work activities.</w:t>
            </w:r>
          </w:p>
          <w:p w14:paraId="11DA9C47" w14:textId="77777777" w:rsidR="008E4A8C" w:rsidRPr="00354901" w:rsidRDefault="008E4A8C" w:rsidP="00A4578A">
            <w:pPr>
              <w:numPr>
                <w:ilvl w:val="0"/>
                <w:numId w:val="36"/>
              </w:numPr>
              <w:spacing w:before="120"/>
              <w:rPr>
                <w:rFonts w:cstheme="minorHAnsi"/>
                <w:b w:val="0"/>
                <w:szCs w:val="24"/>
              </w:rPr>
            </w:pPr>
            <w:r w:rsidRPr="00354901">
              <w:rPr>
                <w:rFonts w:cstheme="minorHAnsi"/>
                <w:b w:val="0"/>
                <w:szCs w:val="24"/>
              </w:rPr>
              <w:t>signage sequence</w:t>
            </w:r>
          </w:p>
        </w:tc>
        <w:tc>
          <w:tcPr>
            <w:tcW w:w="584" w:type="dxa"/>
            <w:gridSpan w:val="2"/>
            <w:shd w:val="clear" w:color="auto" w:fill="E5E5E5" w:themeFill="text2" w:themeFillTint="33"/>
          </w:tcPr>
          <w:p w14:paraId="0AAA0D50"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38CD6E69"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3C117C66"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545653E0" w14:textId="77777777" w:rsidTr="00A45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37C2787A"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Identify, </w:t>
            </w:r>
            <w:proofErr w:type="gramStart"/>
            <w:r w:rsidRPr="00354901">
              <w:rPr>
                <w:rFonts w:cstheme="minorHAnsi"/>
                <w:b w:val="0"/>
                <w:szCs w:val="24"/>
              </w:rPr>
              <w:t>address</w:t>
            </w:r>
            <w:proofErr w:type="gramEnd"/>
            <w:r w:rsidRPr="00354901">
              <w:rPr>
                <w:rFonts w:cstheme="minorHAnsi"/>
                <w:b w:val="0"/>
                <w:szCs w:val="24"/>
              </w:rPr>
              <w:t xml:space="preserve"> and report potential risks, hazards and environmental issues and determine control measures. Including:</w:t>
            </w:r>
          </w:p>
        </w:tc>
        <w:tc>
          <w:tcPr>
            <w:tcW w:w="584" w:type="dxa"/>
            <w:gridSpan w:val="2"/>
            <w:vMerge w:val="restart"/>
            <w:shd w:val="clear" w:color="auto" w:fill="auto"/>
          </w:tcPr>
          <w:p w14:paraId="3A94AD59"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74CAFEAE"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2A9940C3"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2FB3A29D" w14:textId="77777777" w:rsidTr="00A4578A">
        <w:trPr>
          <w:trHeight w:val="64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0EDCACD1"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parking</w:t>
            </w:r>
          </w:p>
          <w:p w14:paraId="42DE8BBE"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waste / litter</w:t>
            </w:r>
          </w:p>
          <w:p w14:paraId="6EA3CC3E"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environment</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1CDF46A9" w14:textId="77777777" w:rsidR="008E4A8C" w:rsidRPr="00354901" w:rsidRDefault="008E4A8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toilets</w:t>
            </w:r>
          </w:p>
          <w:p w14:paraId="3CA676AB" w14:textId="77777777" w:rsidR="008E4A8C" w:rsidRPr="00354901" w:rsidRDefault="008E4A8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noise</w:t>
            </w:r>
          </w:p>
        </w:tc>
        <w:tc>
          <w:tcPr>
            <w:tcW w:w="584" w:type="dxa"/>
            <w:gridSpan w:val="2"/>
            <w:vMerge/>
            <w:tcBorders>
              <w:left w:val="single" w:sz="4" w:space="0" w:color="B3B3B4" w:themeColor="accent5" w:themeTint="99"/>
            </w:tcBorders>
            <w:shd w:val="clear" w:color="auto" w:fill="auto"/>
          </w:tcPr>
          <w:p w14:paraId="59235D94"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auto"/>
          </w:tcPr>
          <w:p w14:paraId="3CC9E057"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auto"/>
          </w:tcPr>
          <w:p w14:paraId="27B040D3"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5139F8F9" w14:textId="77777777" w:rsidTr="00A457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nil"/>
            </w:tcBorders>
            <w:shd w:val="clear" w:color="auto" w:fill="E5E5E5" w:themeFill="text2" w:themeFillTint="33"/>
          </w:tcPr>
          <w:p w14:paraId="19723136" w14:textId="77777777" w:rsidR="008E4A8C" w:rsidRPr="00354901" w:rsidRDefault="008E4A8C" w:rsidP="008E4A8C">
            <w:pPr>
              <w:numPr>
                <w:ilvl w:val="1"/>
                <w:numId w:val="38"/>
              </w:numPr>
              <w:spacing w:before="120"/>
              <w:rPr>
                <w:rFonts w:cstheme="minorHAnsi"/>
                <w:szCs w:val="24"/>
              </w:rPr>
            </w:pPr>
            <w:r w:rsidRPr="00354901">
              <w:rPr>
                <w:rFonts w:cstheme="minorHAnsi"/>
                <w:b w:val="0"/>
                <w:szCs w:val="24"/>
              </w:rPr>
              <w:t>Identify and confirm all necessary resources where available including:</w:t>
            </w:r>
          </w:p>
        </w:tc>
        <w:tc>
          <w:tcPr>
            <w:tcW w:w="584" w:type="dxa"/>
            <w:gridSpan w:val="2"/>
            <w:vMerge w:val="restart"/>
            <w:shd w:val="clear" w:color="auto" w:fill="E5E5E5" w:themeFill="text2" w:themeFillTint="33"/>
          </w:tcPr>
          <w:p w14:paraId="4CD6A5BB"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E5E5E5" w:themeFill="text2" w:themeFillTint="33"/>
          </w:tcPr>
          <w:p w14:paraId="61A0CADA"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E5E5E5" w:themeFill="text2" w:themeFillTint="33"/>
          </w:tcPr>
          <w:p w14:paraId="7092F7D1"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70BE1947" w14:textId="77777777" w:rsidTr="00A4578A">
        <w:trPr>
          <w:trHeight w:val="76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E5E5E5" w:themeFill="text2" w:themeFillTint="33"/>
          </w:tcPr>
          <w:p w14:paraId="38113F99"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 xml:space="preserve">number of personnel required &amp; </w:t>
            </w:r>
            <w:proofErr w:type="gramStart"/>
            <w:r w:rsidRPr="00354901">
              <w:rPr>
                <w:rFonts w:cstheme="minorHAnsi"/>
                <w:b w:val="0"/>
              </w:rPr>
              <w:t>qualifications</w:t>
            </w:r>
            <w:proofErr w:type="gramEnd"/>
          </w:p>
          <w:p w14:paraId="08C1B3F1"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request personnel if required</w:t>
            </w:r>
          </w:p>
        </w:tc>
        <w:tc>
          <w:tcPr>
            <w:tcW w:w="3742" w:type="dxa"/>
            <w:tcBorders>
              <w:top w:val="nil"/>
              <w:left w:val="nil"/>
              <w:bottom w:val="single" w:sz="4" w:space="0" w:color="B3B3B4" w:themeColor="accent5" w:themeTint="99"/>
              <w:right w:val="single" w:sz="4" w:space="0" w:color="B3B3B4" w:themeColor="accent5" w:themeTint="99"/>
            </w:tcBorders>
            <w:shd w:val="clear" w:color="auto" w:fill="E5E5E5" w:themeFill="text2" w:themeFillTint="33"/>
          </w:tcPr>
          <w:p w14:paraId="0A20D27C" w14:textId="77777777" w:rsidR="008E4A8C" w:rsidRPr="00354901" w:rsidRDefault="008E4A8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vehicles</w:t>
            </w:r>
          </w:p>
          <w:p w14:paraId="28379FC9" w14:textId="77777777" w:rsidR="008E4A8C" w:rsidRPr="00354901" w:rsidRDefault="008E4A8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equipment</w:t>
            </w:r>
          </w:p>
          <w:p w14:paraId="78F9B975" w14:textId="77777777" w:rsidR="008E4A8C" w:rsidRPr="00354901" w:rsidRDefault="008E4A8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signs and devices</w:t>
            </w:r>
          </w:p>
        </w:tc>
        <w:tc>
          <w:tcPr>
            <w:tcW w:w="584" w:type="dxa"/>
            <w:gridSpan w:val="2"/>
            <w:vMerge/>
            <w:tcBorders>
              <w:left w:val="single" w:sz="4" w:space="0" w:color="B3B3B4" w:themeColor="accent5" w:themeTint="99"/>
            </w:tcBorders>
            <w:shd w:val="clear" w:color="auto" w:fill="E5E5E5" w:themeFill="text2" w:themeFillTint="33"/>
          </w:tcPr>
          <w:p w14:paraId="1F4CBCBC"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E5E5E5" w:themeFill="text2" w:themeFillTint="33"/>
          </w:tcPr>
          <w:p w14:paraId="5DF13C41"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E5E5E5" w:themeFill="text2" w:themeFillTint="33"/>
          </w:tcPr>
          <w:p w14:paraId="0AA18027"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160D5D24"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single" w:sz="4" w:space="0" w:color="B3B3B4" w:themeColor="accent5" w:themeTint="99"/>
            </w:tcBorders>
            <w:shd w:val="clear" w:color="auto" w:fill="auto"/>
          </w:tcPr>
          <w:p w14:paraId="47DCB313" w14:textId="77777777" w:rsidR="008E4A8C" w:rsidRPr="00354901" w:rsidRDefault="008E4A8C" w:rsidP="008E4A8C">
            <w:pPr>
              <w:numPr>
                <w:ilvl w:val="1"/>
                <w:numId w:val="38"/>
              </w:numPr>
              <w:spacing w:before="120"/>
              <w:rPr>
                <w:rFonts w:cstheme="minorHAnsi"/>
                <w:szCs w:val="24"/>
              </w:rPr>
            </w:pPr>
            <w:r w:rsidRPr="00354901">
              <w:rPr>
                <w:rFonts w:cstheme="minorHAnsi"/>
                <w:b w:val="0"/>
                <w:szCs w:val="24"/>
              </w:rPr>
              <w:t xml:space="preserve">Confirm required liaison and communication activities are carried out according to </w:t>
            </w:r>
            <w:proofErr w:type="gramStart"/>
            <w:r w:rsidRPr="00354901">
              <w:rPr>
                <w:rFonts w:cstheme="minorHAnsi"/>
                <w:b w:val="0"/>
                <w:szCs w:val="24"/>
              </w:rPr>
              <w:t>instructions</w:t>
            </w:r>
            <w:proofErr w:type="gramEnd"/>
          </w:p>
          <w:p w14:paraId="78CECA86" w14:textId="77777777" w:rsidR="008E4A8C" w:rsidRPr="00354901" w:rsidRDefault="008E4A8C" w:rsidP="00A4578A">
            <w:pPr>
              <w:numPr>
                <w:ilvl w:val="0"/>
                <w:numId w:val="35"/>
              </w:numPr>
              <w:spacing w:before="80"/>
              <w:ind w:left="714" w:hanging="357"/>
              <w:rPr>
                <w:rFonts w:cstheme="minorHAnsi"/>
                <w:b w:val="0"/>
              </w:rPr>
            </w:pPr>
            <w:r w:rsidRPr="00354901">
              <w:rPr>
                <w:rFonts w:cstheme="minorHAnsi"/>
                <w:b w:val="0"/>
              </w:rPr>
              <w:t xml:space="preserve">confirm contacts of relevant </w:t>
            </w:r>
            <w:proofErr w:type="gramStart"/>
            <w:r w:rsidRPr="00354901">
              <w:rPr>
                <w:rFonts w:cstheme="minorHAnsi"/>
                <w:b w:val="0"/>
              </w:rPr>
              <w:t>people</w:t>
            </w:r>
            <w:proofErr w:type="gramEnd"/>
          </w:p>
          <w:p w14:paraId="303C62BA" w14:textId="77777777" w:rsidR="008E4A8C" w:rsidRPr="00354901" w:rsidRDefault="008E4A8C" w:rsidP="00A4578A">
            <w:pPr>
              <w:numPr>
                <w:ilvl w:val="0"/>
                <w:numId w:val="35"/>
              </w:numPr>
              <w:spacing w:before="80"/>
              <w:ind w:left="714" w:hanging="357"/>
              <w:rPr>
                <w:rFonts w:cstheme="minorHAnsi"/>
                <w:b w:val="0"/>
                <w:szCs w:val="24"/>
              </w:rPr>
            </w:pPr>
            <w:r w:rsidRPr="00354901">
              <w:rPr>
                <w:rFonts w:cstheme="minorHAnsi"/>
                <w:b w:val="0"/>
              </w:rPr>
              <w:t>UHF channels</w:t>
            </w:r>
          </w:p>
          <w:p w14:paraId="17A450B7" w14:textId="77777777" w:rsidR="008E4A8C" w:rsidRPr="00354901" w:rsidRDefault="008E4A8C" w:rsidP="00A4578A">
            <w:pPr>
              <w:numPr>
                <w:ilvl w:val="0"/>
                <w:numId w:val="35"/>
              </w:numPr>
              <w:spacing w:before="80"/>
              <w:ind w:left="714" w:hanging="357"/>
              <w:rPr>
                <w:rFonts w:cstheme="minorHAnsi"/>
                <w:b w:val="0"/>
                <w:szCs w:val="24"/>
              </w:rPr>
            </w:pPr>
            <w:r w:rsidRPr="00354901">
              <w:rPr>
                <w:rFonts w:cstheme="minorHAnsi"/>
                <w:b w:val="0"/>
              </w:rPr>
              <w:t>prestart</w:t>
            </w:r>
          </w:p>
        </w:tc>
        <w:tc>
          <w:tcPr>
            <w:tcW w:w="584" w:type="dxa"/>
            <w:gridSpan w:val="2"/>
            <w:tcBorders>
              <w:bottom w:val="single" w:sz="4" w:space="0" w:color="B3B3B4" w:themeColor="accent5" w:themeTint="99"/>
            </w:tcBorders>
            <w:shd w:val="clear" w:color="auto" w:fill="auto"/>
          </w:tcPr>
          <w:p w14:paraId="15B9397A"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Borders>
              <w:bottom w:val="single" w:sz="4" w:space="0" w:color="B3B3B4" w:themeColor="accent5" w:themeTint="99"/>
            </w:tcBorders>
            <w:shd w:val="clear" w:color="auto" w:fill="auto"/>
          </w:tcPr>
          <w:p w14:paraId="7DDEAB3F"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tcBorders>
              <w:bottom w:val="single" w:sz="4" w:space="0" w:color="B3B3B4" w:themeColor="accent5" w:themeTint="99"/>
            </w:tcBorders>
            <w:shd w:val="clear" w:color="auto" w:fill="auto"/>
          </w:tcPr>
          <w:p w14:paraId="625C9D59"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453BA5E8" w14:textId="77777777" w:rsidTr="0034403C">
        <w:trPr>
          <w:trHeight w:val="9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single" w:sz="4" w:space="0" w:color="auto"/>
            </w:tcBorders>
            <w:shd w:val="clear" w:color="auto" w:fill="E5E5E5" w:themeFill="text2" w:themeFillTint="33"/>
          </w:tcPr>
          <w:p w14:paraId="19BAE095" w14:textId="77777777" w:rsidR="008E4A8C" w:rsidRPr="00354901" w:rsidRDefault="008E4A8C" w:rsidP="008E4A8C">
            <w:pPr>
              <w:numPr>
                <w:ilvl w:val="1"/>
                <w:numId w:val="38"/>
              </w:numPr>
              <w:spacing w:before="120"/>
              <w:rPr>
                <w:rFonts w:cstheme="minorHAnsi"/>
                <w:szCs w:val="24"/>
              </w:rPr>
            </w:pPr>
            <w:r w:rsidRPr="00614AC4">
              <w:rPr>
                <w:rFonts w:cstheme="minorHAnsi"/>
                <w:b w:val="0"/>
                <w:szCs w:val="24"/>
              </w:rPr>
              <w:t xml:space="preserve">Provide clear instructions to Traffic control personnel on TGS set up and TC station positioning, </w:t>
            </w:r>
            <w:proofErr w:type="gramStart"/>
            <w:r w:rsidRPr="00614AC4">
              <w:rPr>
                <w:rFonts w:cstheme="minorHAnsi"/>
                <w:b w:val="0"/>
                <w:szCs w:val="24"/>
              </w:rPr>
              <w:t>clarifying</w:t>
            </w:r>
            <w:proofErr w:type="gramEnd"/>
            <w:r w:rsidRPr="00614AC4">
              <w:rPr>
                <w:rFonts w:cstheme="minorHAnsi"/>
                <w:b w:val="0"/>
                <w:szCs w:val="24"/>
              </w:rPr>
              <w:t xml:space="preserve"> and confirming their understanding, when needed.</w:t>
            </w:r>
            <w:r w:rsidRPr="00354901">
              <w:rPr>
                <w:rFonts w:cstheme="minorHAnsi"/>
                <w:b w:val="0"/>
                <w:szCs w:val="24"/>
              </w:rPr>
              <w:t xml:space="preserve"> </w:t>
            </w:r>
          </w:p>
        </w:tc>
        <w:tc>
          <w:tcPr>
            <w:tcW w:w="584" w:type="dxa"/>
            <w:gridSpan w:val="2"/>
            <w:tcBorders>
              <w:bottom w:val="single" w:sz="4" w:space="0" w:color="auto"/>
            </w:tcBorders>
            <w:shd w:val="clear" w:color="auto" w:fill="E5E5E5" w:themeFill="text2" w:themeFillTint="33"/>
          </w:tcPr>
          <w:p w14:paraId="314677F1"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pPr>
          </w:p>
        </w:tc>
        <w:tc>
          <w:tcPr>
            <w:tcW w:w="567" w:type="dxa"/>
            <w:tcBorders>
              <w:bottom w:val="single" w:sz="4" w:space="0" w:color="auto"/>
            </w:tcBorders>
            <w:shd w:val="clear" w:color="auto" w:fill="E5E5E5" w:themeFill="text2" w:themeFillTint="33"/>
          </w:tcPr>
          <w:p w14:paraId="77741AC9"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tcBorders>
              <w:bottom w:val="single" w:sz="4" w:space="0" w:color="auto"/>
            </w:tcBorders>
            <w:shd w:val="clear" w:color="auto" w:fill="E5E5E5" w:themeFill="text2" w:themeFillTint="33"/>
          </w:tcPr>
          <w:p w14:paraId="3C3480BD"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A2CD327" w14:textId="77777777" w:rsidTr="0034403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1C58878E" w14:textId="0AA8BE84" w:rsidR="008E4A8C" w:rsidRPr="00354901" w:rsidRDefault="008E4A8C" w:rsidP="00A4578A">
            <w:pPr>
              <w:spacing w:before="120"/>
              <w:jc w:val="center"/>
              <w:rPr>
                <w:rFonts w:cstheme="minorHAnsi"/>
                <w:szCs w:val="24"/>
              </w:rPr>
            </w:pPr>
            <w:r w:rsidRPr="00354901">
              <w:rPr>
                <w:rFonts w:cstheme="minorHAnsi"/>
                <w:szCs w:val="24"/>
              </w:rPr>
              <w:lastRenderedPageBreak/>
              <w:t xml:space="preserve">SITE </w:t>
            </w:r>
            <w:r w:rsidR="0034403C">
              <w:rPr>
                <w:rFonts w:cstheme="minorHAnsi"/>
                <w:szCs w:val="24"/>
              </w:rPr>
              <w:t>TWO</w:t>
            </w:r>
          </w:p>
        </w:tc>
        <w:tc>
          <w:tcPr>
            <w:tcW w:w="3742" w:type="dxa"/>
            <w:tcBorders>
              <w:top w:val="single" w:sz="4" w:space="0" w:color="auto"/>
              <w:left w:val="single" w:sz="4" w:space="0" w:color="auto"/>
              <w:bottom w:val="single" w:sz="4" w:space="0" w:color="auto"/>
              <w:right w:val="single" w:sz="4" w:space="0" w:color="auto"/>
            </w:tcBorders>
            <w:shd w:val="clear" w:color="auto" w:fill="003C6A"/>
          </w:tcPr>
          <w:p w14:paraId="0B551700" w14:textId="77777777" w:rsidR="008E4A8C" w:rsidRPr="00354901" w:rsidRDefault="008E4A8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szCs w:val="24"/>
              </w:rPr>
              <w:t>Observable behaviour</w:t>
            </w:r>
          </w:p>
        </w:tc>
        <w:tc>
          <w:tcPr>
            <w:tcW w:w="584" w:type="dxa"/>
            <w:gridSpan w:val="2"/>
            <w:tcBorders>
              <w:top w:val="single" w:sz="4" w:space="0" w:color="auto"/>
              <w:left w:val="single" w:sz="4" w:space="0" w:color="auto"/>
              <w:bottom w:val="single" w:sz="4" w:space="0" w:color="auto"/>
              <w:right w:val="single" w:sz="4" w:space="0" w:color="auto"/>
            </w:tcBorders>
            <w:shd w:val="clear" w:color="auto" w:fill="003C6A"/>
          </w:tcPr>
          <w:p w14:paraId="5A600841" w14:textId="77777777" w:rsidR="008E4A8C" w:rsidRPr="00354901" w:rsidRDefault="008E4A8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003C6A"/>
          </w:tcPr>
          <w:p w14:paraId="31299ABA" w14:textId="77777777" w:rsidR="008E4A8C" w:rsidRPr="00354901" w:rsidRDefault="008E4A8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No</w:t>
            </w:r>
          </w:p>
        </w:tc>
        <w:tc>
          <w:tcPr>
            <w:tcW w:w="6525" w:type="dxa"/>
            <w:tcBorders>
              <w:top w:val="single" w:sz="4" w:space="0" w:color="auto"/>
              <w:left w:val="single" w:sz="4" w:space="0" w:color="auto"/>
              <w:bottom w:val="single" w:sz="4" w:space="0" w:color="auto"/>
              <w:right w:val="single" w:sz="4" w:space="0" w:color="auto"/>
            </w:tcBorders>
            <w:shd w:val="clear" w:color="auto" w:fill="003C6A"/>
          </w:tcPr>
          <w:p w14:paraId="2421A7BD" w14:textId="77777777" w:rsidR="008E4A8C" w:rsidRPr="00354901" w:rsidRDefault="008E4A8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354901">
              <w:rPr>
                <w:rFonts w:cstheme="minorHAnsi"/>
                <w:szCs w:val="24"/>
              </w:rPr>
              <w:t>Comment</w:t>
            </w:r>
          </w:p>
        </w:tc>
      </w:tr>
      <w:tr w:rsidR="008E4A8C" w:rsidRPr="00354901" w14:paraId="609F4557" w14:textId="77777777" w:rsidTr="0034403C">
        <w:trPr>
          <w:trHeight w:val="567"/>
        </w:trPr>
        <w:tc>
          <w:tcPr>
            <w:cnfStyle w:val="001000000000" w:firstRow="0" w:lastRow="0" w:firstColumn="1" w:lastColumn="0" w:oddVBand="0" w:evenVBand="0" w:oddHBand="0" w:evenHBand="0" w:firstRowFirstColumn="0" w:firstRowLastColumn="0" w:lastRowFirstColumn="0" w:lastRowLastColumn="0"/>
            <w:tcW w:w="14605" w:type="dxa"/>
            <w:gridSpan w:val="6"/>
            <w:tcBorders>
              <w:top w:val="single" w:sz="4" w:space="0" w:color="auto"/>
            </w:tcBorders>
            <w:shd w:val="clear" w:color="auto" w:fill="336388"/>
          </w:tcPr>
          <w:p w14:paraId="64AD62AC" w14:textId="77777777" w:rsidR="008E4A8C" w:rsidRPr="00354901" w:rsidRDefault="008E4A8C" w:rsidP="008E4A8C">
            <w:pPr>
              <w:numPr>
                <w:ilvl w:val="0"/>
                <w:numId w:val="38"/>
              </w:numPr>
              <w:spacing w:before="120" w:line="276" w:lineRule="auto"/>
              <w:rPr>
                <w:rFonts w:cstheme="minorHAnsi"/>
                <w:b w:val="0"/>
                <w:color w:val="FFFFFF" w:themeColor="background1"/>
                <w:szCs w:val="24"/>
              </w:rPr>
            </w:pPr>
            <w:r w:rsidRPr="00354901">
              <w:rPr>
                <w:rFonts w:cstheme="minorHAnsi"/>
                <w:color w:val="FFFFFF" w:themeColor="background1"/>
                <w:szCs w:val="24"/>
              </w:rPr>
              <w:t>Set out the traffic guidance scheme.</w:t>
            </w:r>
          </w:p>
          <w:p w14:paraId="6AAF42B7" w14:textId="77777777" w:rsidR="008E4A8C" w:rsidRPr="00354901" w:rsidRDefault="008E4A8C" w:rsidP="00A4578A">
            <w:pPr>
              <w:spacing w:before="120" w:line="276" w:lineRule="auto"/>
              <w:ind w:left="360"/>
              <w:rPr>
                <w:rFonts w:cstheme="minorHAnsi"/>
                <w:b w:val="0"/>
                <w:szCs w:val="24"/>
              </w:rPr>
            </w:pPr>
            <w:r w:rsidRPr="00354901">
              <w:rPr>
                <w:rFonts w:cstheme="minorHAnsi"/>
                <w:color w:val="FFFFFF" w:themeColor="background1"/>
                <w:szCs w:val="24"/>
              </w:rPr>
              <w:t>Did the candidate?</w:t>
            </w:r>
          </w:p>
        </w:tc>
      </w:tr>
      <w:tr w:rsidR="008E4A8C" w:rsidRPr="00354901" w14:paraId="40863BA7" w14:textId="77777777" w:rsidTr="00A457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5933F2CB"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Check TGS signs and devices are positioned and installed correctly, including:</w:t>
            </w:r>
          </w:p>
        </w:tc>
        <w:tc>
          <w:tcPr>
            <w:tcW w:w="584" w:type="dxa"/>
            <w:gridSpan w:val="2"/>
            <w:vMerge w:val="restart"/>
            <w:shd w:val="clear" w:color="auto" w:fill="auto"/>
          </w:tcPr>
          <w:p w14:paraId="38F64DEF"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5C188AC9"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34912D5E"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2AD79E6F" w14:textId="77777777" w:rsidTr="00A4578A">
        <w:trPr>
          <w:trHeight w:val="101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78AB3A99" w14:textId="77777777" w:rsidR="008E4A8C" w:rsidRPr="00354901" w:rsidRDefault="008E4A8C" w:rsidP="00A4578A">
            <w:pPr>
              <w:numPr>
                <w:ilvl w:val="0"/>
                <w:numId w:val="34"/>
              </w:numPr>
              <w:spacing w:before="80" w:after="120"/>
              <w:ind w:left="714" w:hanging="357"/>
              <w:rPr>
                <w:rFonts w:cstheme="minorHAnsi"/>
                <w:b w:val="0"/>
                <w:szCs w:val="24"/>
              </w:rPr>
            </w:pPr>
            <w:r w:rsidRPr="00354901">
              <w:rPr>
                <w:rFonts w:cstheme="minorHAnsi"/>
                <w:b w:val="0"/>
                <w:szCs w:val="24"/>
              </w:rPr>
              <w:t>on approaches to the work area</w:t>
            </w:r>
          </w:p>
          <w:p w14:paraId="5BF403FB" w14:textId="77777777" w:rsidR="008E4A8C" w:rsidRPr="00354901" w:rsidRDefault="008E4A8C" w:rsidP="00A4578A">
            <w:pPr>
              <w:numPr>
                <w:ilvl w:val="0"/>
                <w:numId w:val="34"/>
              </w:numPr>
              <w:spacing w:before="80" w:after="120"/>
              <w:ind w:left="714" w:hanging="357"/>
              <w:rPr>
                <w:rFonts w:cstheme="minorHAnsi"/>
                <w:b w:val="0"/>
                <w:szCs w:val="24"/>
              </w:rPr>
            </w:pPr>
            <w:r w:rsidRPr="00354901">
              <w:rPr>
                <w:rFonts w:cstheme="minorHAnsi"/>
                <w:b w:val="0"/>
                <w:szCs w:val="24"/>
              </w:rPr>
              <w:t>clearly displayed and facing approaching traffic</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3B498C86" w14:textId="77777777" w:rsidR="008E4A8C" w:rsidRPr="00354901" w:rsidRDefault="008E4A8C" w:rsidP="00A4578A">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clear from the path of travel for bicycles</w:t>
            </w:r>
          </w:p>
          <w:p w14:paraId="0FA0D071" w14:textId="77777777" w:rsidR="008E4A8C" w:rsidRPr="00354901" w:rsidRDefault="008E4A8C" w:rsidP="00A4578A">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szCs w:val="24"/>
              </w:rPr>
            </w:pPr>
            <w:r w:rsidRPr="00354901">
              <w:rPr>
                <w:rFonts w:cstheme="minorHAnsi"/>
                <w:szCs w:val="24"/>
              </w:rPr>
              <w:t>drive through of site.</w:t>
            </w:r>
          </w:p>
        </w:tc>
        <w:tc>
          <w:tcPr>
            <w:tcW w:w="584" w:type="dxa"/>
            <w:gridSpan w:val="2"/>
            <w:vMerge/>
            <w:tcBorders>
              <w:left w:val="single" w:sz="4" w:space="0" w:color="B3B3B4" w:themeColor="accent5" w:themeTint="99"/>
            </w:tcBorders>
          </w:tcPr>
          <w:p w14:paraId="276937C6"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tcPr>
          <w:p w14:paraId="0A8D6DAA"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tcPr>
          <w:p w14:paraId="6EB4D837"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422035CF"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2CE5C3E5"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Check and confirm pedestrian pathways and signs and devices are positioned and installed correctly and are safe for use, including:</w:t>
            </w:r>
          </w:p>
          <w:p w14:paraId="0598EB2E"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 xml:space="preserve">pathway is clear of slip or trip </w:t>
            </w:r>
            <w:proofErr w:type="gramStart"/>
            <w:r w:rsidRPr="00354901">
              <w:rPr>
                <w:rFonts w:cstheme="minorHAnsi"/>
                <w:b w:val="0"/>
                <w:szCs w:val="24"/>
              </w:rPr>
              <w:t>hazards</w:t>
            </w:r>
            <w:proofErr w:type="gramEnd"/>
          </w:p>
          <w:p w14:paraId="56830605"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 xml:space="preserve">cables and hoses clear of pathways or appropriately </w:t>
            </w:r>
            <w:proofErr w:type="gramStart"/>
            <w:r w:rsidRPr="00354901">
              <w:rPr>
                <w:rFonts w:cstheme="minorHAnsi"/>
                <w:b w:val="0"/>
                <w:szCs w:val="24"/>
              </w:rPr>
              <w:t>covered</w:t>
            </w:r>
            <w:proofErr w:type="gramEnd"/>
          </w:p>
          <w:p w14:paraId="7B8AE480" w14:textId="77777777" w:rsidR="008E4A8C" w:rsidRPr="00354901" w:rsidRDefault="008E4A8C" w:rsidP="00A4578A">
            <w:pPr>
              <w:numPr>
                <w:ilvl w:val="0"/>
                <w:numId w:val="34"/>
              </w:numPr>
              <w:spacing w:before="80" w:after="120"/>
              <w:ind w:left="714" w:hanging="357"/>
              <w:rPr>
                <w:rFonts w:cstheme="minorHAnsi"/>
                <w:b w:val="0"/>
                <w:szCs w:val="24"/>
              </w:rPr>
            </w:pPr>
            <w:r w:rsidRPr="00354901">
              <w:rPr>
                <w:rFonts w:cstheme="minorHAnsi"/>
                <w:b w:val="0"/>
                <w:szCs w:val="24"/>
              </w:rPr>
              <w:t>walk through of pedestrian control measures.</w:t>
            </w:r>
          </w:p>
        </w:tc>
        <w:tc>
          <w:tcPr>
            <w:tcW w:w="584" w:type="dxa"/>
            <w:gridSpan w:val="2"/>
            <w:shd w:val="clear" w:color="auto" w:fill="E5E5E5" w:themeFill="text2" w:themeFillTint="33"/>
          </w:tcPr>
          <w:p w14:paraId="1A6CF7EA"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616F97C2"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111DDFD2"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5A43C1A9" w14:textId="77777777" w:rsidTr="00A4578A">
        <w:trPr>
          <w:trHeight w:val="907"/>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68BD1AB7"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Coordinate/carry out any adjustments of signage or devices within tolerances and their role</w:t>
            </w:r>
          </w:p>
        </w:tc>
        <w:tc>
          <w:tcPr>
            <w:tcW w:w="584" w:type="dxa"/>
            <w:gridSpan w:val="2"/>
            <w:shd w:val="clear" w:color="auto" w:fill="FFFFFF" w:themeFill="background1"/>
          </w:tcPr>
          <w:p w14:paraId="39B6DA7D"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36E8B87D"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18FA6D67"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9CE3595"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746967E7"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Contact the TMD if modifications where required to the </w:t>
            </w:r>
            <w:proofErr w:type="gramStart"/>
            <w:r w:rsidRPr="00354901">
              <w:rPr>
                <w:rFonts w:cstheme="minorHAnsi"/>
                <w:b w:val="0"/>
                <w:szCs w:val="24"/>
              </w:rPr>
              <w:t>TGS</w:t>
            </w:r>
            <w:proofErr w:type="gramEnd"/>
            <w:r w:rsidRPr="00354901">
              <w:rPr>
                <w:rFonts w:cstheme="minorHAnsi"/>
                <w:b w:val="0"/>
                <w:szCs w:val="24"/>
              </w:rPr>
              <w:t xml:space="preserve"> </w:t>
            </w:r>
          </w:p>
          <w:p w14:paraId="0AC3FE42"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clearly communicated issue/s with TMD</w:t>
            </w:r>
            <w:r>
              <w:rPr>
                <w:rFonts w:cstheme="minorHAnsi"/>
                <w:b w:val="0"/>
                <w:szCs w:val="24"/>
              </w:rPr>
              <w:t xml:space="preserve"> and document communication with a text or email</w:t>
            </w:r>
          </w:p>
          <w:p w14:paraId="1BFDEED7"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 xml:space="preserve">document discussion and outcomes </w:t>
            </w:r>
            <w:r>
              <w:rPr>
                <w:rFonts w:cstheme="minorHAnsi"/>
                <w:b w:val="0"/>
                <w:szCs w:val="24"/>
              </w:rPr>
              <w:t>- make clear written notes on</w:t>
            </w:r>
            <w:r w:rsidRPr="00354901">
              <w:rPr>
                <w:rFonts w:cstheme="minorHAnsi"/>
                <w:b w:val="0"/>
                <w:szCs w:val="24"/>
              </w:rPr>
              <w:t xml:space="preserve"> </w:t>
            </w:r>
            <w:proofErr w:type="gramStart"/>
            <w:r w:rsidRPr="00354901">
              <w:rPr>
                <w:rFonts w:cstheme="minorHAnsi"/>
                <w:b w:val="0"/>
                <w:szCs w:val="24"/>
              </w:rPr>
              <w:t>TGS</w:t>
            </w:r>
            <w:proofErr w:type="gramEnd"/>
          </w:p>
          <w:p w14:paraId="77C05ECE" w14:textId="77777777" w:rsidR="008E4A8C" w:rsidRPr="00354901" w:rsidRDefault="008E4A8C" w:rsidP="00A4578A">
            <w:pPr>
              <w:numPr>
                <w:ilvl w:val="0"/>
                <w:numId w:val="34"/>
              </w:numPr>
              <w:spacing w:before="80" w:after="120"/>
              <w:ind w:left="714" w:hanging="357"/>
              <w:rPr>
                <w:rFonts w:cstheme="minorHAnsi"/>
                <w:b w:val="0"/>
                <w:szCs w:val="24"/>
              </w:rPr>
            </w:pPr>
            <w:r w:rsidRPr="00354901">
              <w:rPr>
                <w:rFonts w:cstheme="minorHAnsi"/>
                <w:b w:val="0"/>
                <w:szCs w:val="24"/>
              </w:rPr>
              <w:t>coordinate/carry out modification if authorised</w:t>
            </w:r>
          </w:p>
        </w:tc>
        <w:tc>
          <w:tcPr>
            <w:tcW w:w="584" w:type="dxa"/>
            <w:gridSpan w:val="2"/>
            <w:shd w:val="clear" w:color="auto" w:fill="E5E5E5" w:themeFill="text2" w:themeFillTint="33"/>
          </w:tcPr>
          <w:p w14:paraId="2A020796"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2AE9DDFC"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68F5D3E0"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7894C8AB"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36EA5C9D" w14:textId="77777777" w:rsidR="008E4A8C" w:rsidRPr="00614AC4" w:rsidRDefault="008E4A8C" w:rsidP="008E4A8C">
            <w:pPr>
              <w:numPr>
                <w:ilvl w:val="1"/>
                <w:numId w:val="38"/>
              </w:numPr>
              <w:spacing w:before="120"/>
              <w:rPr>
                <w:rFonts w:cstheme="minorHAnsi"/>
                <w:szCs w:val="24"/>
              </w:rPr>
            </w:pPr>
            <w:r w:rsidRPr="00614AC4">
              <w:rPr>
                <w:rFonts w:cstheme="minorHAnsi"/>
                <w:b w:val="0"/>
                <w:szCs w:val="24"/>
              </w:rPr>
              <w:t xml:space="preserve">Confirm traffic management plan is implemented correctly and report to supervisor in charge of site so roadwork crew can begin </w:t>
            </w:r>
            <w:proofErr w:type="gramStart"/>
            <w:r w:rsidRPr="00614AC4">
              <w:rPr>
                <w:rFonts w:cstheme="minorHAnsi"/>
                <w:b w:val="0"/>
                <w:szCs w:val="24"/>
              </w:rPr>
              <w:t>activities</w:t>
            </w:r>
            <w:proofErr w:type="gramEnd"/>
          </w:p>
          <w:p w14:paraId="57EFB173" w14:textId="77777777" w:rsidR="008E4A8C" w:rsidRPr="00354901" w:rsidRDefault="008E4A8C" w:rsidP="00A4578A">
            <w:pPr>
              <w:numPr>
                <w:ilvl w:val="0"/>
                <w:numId w:val="34"/>
              </w:numPr>
              <w:spacing w:before="80"/>
              <w:ind w:left="714" w:hanging="357"/>
              <w:rPr>
                <w:rFonts w:cstheme="minorHAnsi"/>
                <w:b w:val="0"/>
                <w:szCs w:val="24"/>
              </w:rPr>
            </w:pPr>
            <w:r w:rsidRPr="00614AC4">
              <w:rPr>
                <w:rFonts w:cstheme="minorHAnsi"/>
                <w:b w:val="0"/>
                <w:szCs w:val="24"/>
              </w:rPr>
              <w:t>After checking TGS and getting and necessary adjustments of modifications carried out</w:t>
            </w:r>
          </w:p>
        </w:tc>
        <w:tc>
          <w:tcPr>
            <w:tcW w:w="584" w:type="dxa"/>
            <w:gridSpan w:val="2"/>
            <w:shd w:val="clear" w:color="auto" w:fill="FFFFFF" w:themeFill="background1"/>
          </w:tcPr>
          <w:p w14:paraId="21776E62"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7DD264C3"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0B7091C4"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C0B9BC1" w14:textId="77777777" w:rsidTr="00A4578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7EE3385C"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Confirm roadwork crew were protected from work site </w:t>
            </w:r>
            <w:proofErr w:type="gramStart"/>
            <w:r w:rsidRPr="00354901">
              <w:rPr>
                <w:rFonts w:cstheme="minorHAnsi"/>
                <w:b w:val="0"/>
                <w:szCs w:val="24"/>
              </w:rPr>
              <w:t>hazards</w:t>
            </w:r>
            <w:proofErr w:type="gramEnd"/>
          </w:p>
          <w:p w14:paraId="6DF62585"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 xml:space="preserve">Work site isolated </w:t>
            </w:r>
          </w:p>
        </w:tc>
        <w:tc>
          <w:tcPr>
            <w:tcW w:w="584" w:type="dxa"/>
            <w:gridSpan w:val="2"/>
            <w:shd w:val="clear" w:color="auto" w:fill="E5E5E5" w:themeFill="text2" w:themeFillTint="33"/>
          </w:tcPr>
          <w:p w14:paraId="170A4226"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7F9875C1"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16EA7808"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bl>
    <w:p w14:paraId="24631494" w14:textId="77777777" w:rsidR="008E4A8C" w:rsidRDefault="008E4A8C" w:rsidP="008E4A8C">
      <w:pPr>
        <w:tabs>
          <w:tab w:val="left" w:pos="3045"/>
        </w:tabs>
      </w:pPr>
      <w:r>
        <w:tab/>
      </w:r>
    </w:p>
    <w:p w14:paraId="081946F6" w14:textId="77777777" w:rsidR="008E4A8C" w:rsidRDefault="008E4A8C" w:rsidP="008E4A8C"/>
    <w:tbl>
      <w:tblPr>
        <w:tblStyle w:val="GridTable4-Accent5"/>
        <w:tblW w:w="0" w:type="auto"/>
        <w:tblLook w:val="04A0" w:firstRow="1" w:lastRow="0" w:firstColumn="1" w:lastColumn="0" w:noHBand="0" w:noVBand="1"/>
      </w:tblPr>
      <w:tblGrid>
        <w:gridCol w:w="3187"/>
        <w:gridCol w:w="3187"/>
        <w:gridCol w:w="572"/>
        <w:gridCol w:w="567"/>
        <w:gridCol w:w="7092"/>
      </w:tblGrid>
      <w:tr w:rsidR="008E4A8C" w:rsidRPr="00354901" w14:paraId="0039D0CF" w14:textId="77777777" w:rsidTr="0034403C">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4CC41300" w14:textId="340274F8" w:rsidR="008E4A8C" w:rsidRPr="00354901" w:rsidRDefault="008E4A8C" w:rsidP="00A4578A">
            <w:pPr>
              <w:spacing w:before="120"/>
              <w:jc w:val="center"/>
              <w:rPr>
                <w:rFonts w:cstheme="minorHAnsi"/>
                <w:szCs w:val="24"/>
              </w:rPr>
            </w:pPr>
            <w:r w:rsidRPr="00354901">
              <w:rPr>
                <w:rFonts w:cstheme="minorHAnsi"/>
                <w:szCs w:val="24"/>
              </w:rPr>
              <w:t xml:space="preserve">SITE </w:t>
            </w:r>
            <w:r w:rsidR="0034403C">
              <w:rPr>
                <w:rFonts w:cstheme="minorHAnsi"/>
                <w:szCs w:val="24"/>
              </w:rPr>
              <w:t>TWO</w:t>
            </w:r>
          </w:p>
        </w:tc>
        <w:tc>
          <w:tcPr>
            <w:tcW w:w="3187" w:type="dxa"/>
            <w:tcBorders>
              <w:top w:val="single" w:sz="4" w:space="0" w:color="auto"/>
              <w:left w:val="single" w:sz="4" w:space="0" w:color="auto"/>
              <w:bottom w:val="single" w:sz="4" w:space="0" w:color="auto"/>
              <w:right w:val="single" w:sz="4" w:space="0" w:color="auto"/>
            </w:tcBorders>
            <w:shd w:val="clear" w:color="auto" w:fill="003C6A"/>
          </w:tcPr>
          <w:p w14:paraId="1919B35B"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Observable behaviour</w:t>
            </w:r>
          </w:p>
        </w:tc>
        <w:tc>
          <w:tcPr>
            <w:tcW w:w="572" w:type="dxa"/>
            <w:tcBorders>
              <w:top w:val="single" w:sz="4" w:space="0" w:color="auto"/>
              <w:left w:val="single" w:sz="4" w:space="0" w:color="auto"/>
              <w:bottom w:val="single" w:sz="4" w:space="0" w:color="auto"/>
              <w:right w:val="single" w:sz="4" w:space="0" w:color="auto"/>
            </w:tcBorders>
            <w:shd w:val="clear" w:color="auto" w:fill="003C6A"/>
          </w:tcPr>
          <w:p w14:paraId="0A02610F"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003C6A"/>
          </w:tcPr>
          <w:p w14:paraId="18523C5E"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No</w:t>
            </w:r>
          </w:p>
        </w:tc>
        <w:tc>
          <w:tcPr>
            <w:tcW w:w="7092" w:type="dxa"/>
            <w:tcBorders>
              <w:top w:val="single" w:sz="4" w:space="0" w:color="auto"/>
              <w:left w:val="single" w:sz="4" w:space="0" w:color="auto"/>
              <w:bottom w:val="single" w:sz="4" w:space="0" w:color="auto"/>
              <w:right w:val="single" w:sz="4" w:space="0" w:color="auto"/>
            </w:tcBorders>
            <w:shd w:val="clear" w:color="auto" w:fill="003C6A"/>
          </w:tcPr>
          <w:p w14:paraId="25E2934E" w14:textId="77777777" w:rsidR="008E4A8C" w:rsidRPr="00354901" w:rsidRDefault="008E4A8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Comment</w:t>
            </w:r>
          </w:p>
        </w:tc>
      </w:tr>
      <w:tr w:rsidR="008E4A8C" w:rsidRPr="00354901" w14:paraId="6F09D045" w14:textId="77777777" w:rsidTr="003440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5"/>
            <w:tcBorders>
              <w:top w:val="single" w:sz="4" w:space="0" w:color="auto"/>
            </w:tcBorders>
            <w:shd w:val="clear" w:color="auto" w:fill="336388"/>
          </w:tcPr>
          <w:p w14:paraId="450C54E3" w14:textId="77777777" w:rsidR="008E4A8C" w:rsidRPr="00354901" w:rsidRDefault="008E4A8C" w:rsidP="008E4A8C">
            <w:pPr>
              <w:numPr>
                <w:ilvl w:val="0"/>
                <w:numId w:val="38"/>
              </w:numPr>
              <w:spacing w:before="120" w:line="276" w:lineRule="auto"/>
              <w:rPr>
                <w:rFonts w:cstheme="minorHAnsi"/>
                <w:color w:val="FFFFFF" w:themeColor="background1"/>
                <w:szCs w:val="24"/>
              </w:rPr>
            </w:pPr>
            <w:r w:rsidRPr="00354901">
              <w:rPr>
                <w:rFonts w:cstheme="minorHAnsi"/>
                <w:color w:val="FFFFFF" w:themeColor="background1"/>
                <w:szCs w:val="24"/>
              </w:rPr>
              <w:t>Monitor traffic guidance scheme.</w:t>
            </w:r>
          </w:p>
          <w:p w14:paraId="05217172" w14:textId="77777777" w:rsidR="008E4A8C" w:rsidRPr="00354901" w:rsidRDefault="008E4A8C" w:rsidP="00A4578A">
            <w:pPr>
              <w:spacing w:before="120" w:line="276" w:lineRule="auto"/>
              <w:ind w:left="360"/>
              <w:rPr>
                <w:rFonts w:cstheme="minorHAnsi"/>
                <w:szCs w:val="24"/>
              </w:rPr>
            </w:pPr>
            <w:r w:rsidRPr="00354901">
              <w:rPr>
                <w:rFonts w:cstheme="minorHAnsi"/>
                <w:color w:val="FFFFFF" w:themeColor="background1"/>
                <w:szCs w:val="24"/>
              </w:rPr>
              <w:t>Did the candidate?</w:t>
            </w:r>
          </w:p>
        </w:tc>
      </w:tr>
      <w:tr w:rsidR="008E4A8C" w:rsidRPr="00354901" w14:paraId="7DFFAB5D"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6687C733"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Confirm the monitoring of traffic flow by required </w:t>
            </w:r>
            <w:proofErr w:type="gramStart"/>
            <w:r w:rsidRPr="00354901">
              <w:rPr>
                <w:rFonts w:cstheme="minorHAnsi"/>
                <w:b w:val="0"/>
                <w:szCs w:val="24"/>
              </w:rPr>
              <w:t>personnel</w:t>
            </w:r>
            <w:proofErr w:type="gramEnd"/>
          </w:p>
          <w:p w14:paraId="01F1CB2B"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as per TGS</w:t>
            </w:r>
          </w:p>
          <w:p w14:paraId="340BE9B8"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regular reports</w:t>
            </w:r>
          </w:p>
        </w:tc>
        <w:tc>
          <w:tcPr>
            <w:tcW w:w="572" w:type="dxa"/>
          </w:tcPr>
          <w:p w14:paraId="4811FB0E"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74D9364D"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4C052F98"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4C4FA27" w14:textId="77777777" w:rsidTr="00A4578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374" w:type="dxa"/>
            <w:gridSpan w:val="2"/>
          </w:tcPr>
          <w:p w14:paraId="545E041F"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Maintain traffic flow by moving signage within tolerances when and if required</w:t>
            </w:r>
          </w:p>
        </w:tc>
        <w:tc>
          <w:tcPr>
            <w:tcW w:w="572" w:type="dxa"/>
          </w:tcPr>
          <w:p w14:paraId="35D1047C"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2EA5E01D"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2C9394EC"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3A1437CC"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03BD6A89"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Monitor work activities and apply required measures to mitigate and address </w:t>
            </w:r>
            <w:proofErr w:type="gramStart"/>
            <w:r w:rsidRPr="00354901">
              <w:rPr>
                <w:rFonts w:cstheme="minorHAnsi"/>
                <w:b w:val="0"/>
                <w:szCs w:val="24"/>
              </w:rPr>
              <w:t>non-conformance</w:t>
            </w:r>
            <w:proofErr w:type="gramEnd"/>
          </w:p>
          <w:p w14:paraId="14ACBE5F"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roadwork crew</w:t>
            </w:r>
          </w:p>
          <w:p w14:paraId="4210099E" w14:textId="77777777" w:rsidR="008E4A8C" w:rsidRPr="00354901" w:rsidRDefault="008E4A8C" w:rsidP="00A4578A">
            <w:pPr>
              <w:numPr>
                <w:ilvl w:val="0"/>
                <w:numId w:val="34"/>
              </w:numPr>
              <w:spacing w:before="80" w:after="120"/>
              <w:ind w:left="714" w:hanging="357"/>
              <w:rPr>
                <w:rFonts w:cstheme="minorHAnsi"/>
                <w:szCs w:val="24"/>
              </w:rPr>
            </w:pPr>
            <w:r w:rsidRPr="00354901">
              <w:rPr>
                <w:rFonts w:cstheme="minorHAnsi"/>
                <w:b w:val="0"/>
                <w:szCs w:val="24"/>
              </w:rPr>
              <w:t xml:space="preserve">road user </w:t>
            </w:r>
          </w:p>
        </w:tc>
        <w:tc>
          <w:tcPr>
            <w:tcW w:w="572" w:type="dxa"/>
          </w:tcPr>
          <w:p w14:paraId="7C4DDAB2"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51CBD8DF"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144BC6BF"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8E4A8C" w:rsidRPr="00354901" w14:paraId="3A01471E"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34AD5F9B"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 xml:space="preserve">Respond to offending road users </w:t>
            </w:r>
            <w:proofErr w:type="gramStart"/>
            <w:r w:rsidRPr="00354901">
              <w:rPr>
                <w:rFonts w:cstheme="minorHAnsi"/>
                <w:b w:val="0"/>
                <w:szCs w:val="24"/>
              </w:rPr>
              <w:t>appropriately</w:t>
            </w:r>
            <w:proofErr w:type="gramEnd"/>
          </w:p>
          <w:p w14:paraId="7A39969F" w14:textId="77777777" w:rsidR="008E4A8C" w:rsidRPr="00354901" w:rsidRDefault="008E4A8C" w:rsidP="00A4578A">
            <w:pPr>
              <w:numPr>
                <w:ilvl w:val="0"/>
                <w:numId w:val="34"/>
              </w:numPr>
              <w:spacing w:before="80"/>
              <w:ind w:left="714" w:hanging="357"/>
              <w:rPr>
                <w:rFonts w:cstheme="minorHAnsi"/>
                <w:b w:val="0"/>
                <w:szCs w:val="24"/>
              </w:rPr>
            </w:pPr>
            <w:r w:rsidRPr="00354901">
              <w:rPr>
                <w:rFonts w:cstheme="minorHAnsi"/>
                <w:b w:val="0"/>
                <w:szCs w:val="24"/>
              </w:rPr>
              <w:t>document</w:t>
            </w:r>
          </w:p>
          <w:p w14:paraId="0E543F63" w14:textId="77777777" w:rsidR="008E4A8C" w:rsidRPr="00354901" w:rsidRDefault="008E4A8C" w:rsidP="00A4578A">
            <w:pPr>
              <w:numPr>
                <w:ilvl w:val="0"/>
                <w:numId w:val="34"/>
              </w:numPr>
              <w:spacing w:before="80"/>
              <w:ind w:left="714" w:hanging="357"/>
              <w:rPr>
                <w:rFonts w:cstheme="minorHAnsi"/>
                <w:szCs w:val="24"/>
              </w:rPr>
            </w:pPr>
            <w:r w:rsidRPr="00354901">
              <w:rPr>
                <w:rFonts w:cstheme="minorHAnsi"/>
                <w:b w:val="0"/>
                <w:szCs w:val="24"/>
              </w:rPr>
              <w:t>report</w:t>
            </w:r>
          </w:p>
        </w:tc>
        <w:tc>
          <w:tcPr>
            <w:tcW w:w="572" w:type="dxa"/>
          </w:tcPr>
          <w:p w14:paraId="5110628D"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7CA18DCA"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5CC98507" w14:textId="77777777" w:rsidR="008E4A8C" w:rsidRPr="00354901" w:rsidRDefault="008E4A8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8E4A8C" w:rsidRPr="00354901" w14:paraId="046D850A" w14:textId="77777777" w:rsidTr="00A4578A">
        <w:trPr>
          <w:trHeight w:val="597"/>
        </w:trPr>
        <w:tc>
          <w:tcPr>
            <w:cnfStyle w:val="001000000000" w:firstRow="0" w:lastRow="0" w:firstColumn="1" w:lastColumn="0" w:oddVBand="0" w:evenVBand="0" w:oddHBand="0" w:evenHBand="0" w:firstRowFirstColumn="0" w:firstRowLastColumn="0" w:lastRowFirstColumn="0" w:lastRowLastColumn="0"/>
            <w:tcW w:w="6374" w:type="dxa"/>
            <w:gridSpan w:val="2"/>
          </w:tcPr>
          <w:p w14:paraId="5E12211D" w14:textId="77777777" w:rsidR="008E4A8C" w:rsidRPr="00354901" w:rsidRDefault="008E4A8C" w:rsidP="008E4A8C">
            <w:pPr>
              <w:numPr>
                <w:ilvl w:val="1"/>
                <w:numId w:val="38"/>
              </w:numPr>
              <w:spacing w:before="120"/>
              <w:rPr>
                <w:rFonts w:cstheme="minorHAnsi"/>
                <w:b w:val="0"/>
                <w:szCs w:val="24"/>
              </w:rPr>
            </w:pPr>
            <w:r w:rsidRPr="00354901">
              <w:rPr>
                <w:rFonts w:cstheme="minorHAnsi"/>
                <w:b w:val="0"/>
                <w:szCs w:val="24"/>
              </w:rPr>
              <w:t>Confirm and ensure separation between workers and live traffic.</w:t>
            </w:r>
          </w:p>
          <w:p w14:paraId="788D3FDB" w14:textId="77777777" w:rsidR="008E4A8C" w:rsidRPr="00354901" w:rsidRDefault="008E4A8C" w:rsidP="00A4578A">
            <w:pPr>
              <w:numPr>
                <w:ilvl w:val="0"/>
                <w:numId w:val="37"/>
              </w:numPr>
              <w:spacing w:before="120"/>
              <w:rPr>
                <w:rFonts w:cstheme="minorHAnsi"/>
                <w:b w:val="0"/>
                <w:szCs w:val="24"/>
              </w:rPr>
            </w:pPr>
            <w:r w:rsidRPr="00354901">
              <w:rPr>
                <w:rFonts w:cstheme="minorHAnsi"/>
                <w:b w:val="0"/>
                <w:szCs w:val="24"/>
              </w:rPr>
              <w:t>monitored site traffic flow to confirm TGS working.</w:t>
            </w:r>
          </w:p>
        </w:tc>
        <w:tc>
          <w:tcPr>
            <w:tcW w:w="572" w:type="dxa"/>
          </w:tcPr>
          <w:p w14:paraId="5DD7AB18"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35CB9F58"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5FACD4D3" w14:textId="77777777" w:rsidR="008E4A8C" w:rsidRPr="00354901" w:rsidRDefault="008E4A8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bl>
    <w:p w14:paraId="09783342" w14:textId="77777777" w:rsidR="008A7733" w:rsidRDefault="008A7733" w:rsidP="00BD42C7"/>
    <w:p w14:paraId="09783343" w14:textId="77777777" w:rsidR="008A7733" w:rsidRDefault="008A7733">
      <w:pPr>
        <w:spacing w:before="80" w:after="80"/>
      </w:pPr>
      <w:r>
        <w:br w:type="page"/>
      </w:r>
    </w:p>
    <w:p w14:paraId="5E9C8BA2" w14:textId="21404E53" w:rsidR="008E4A8C" w:rsidRPr="00BD42C7" w:rsidRDefault="008E4A8C" w:rsidP="008E4A8C">
      <w:pPr>
        <w:keepNext/>
        <w:keepLines/>
        <w:widowControl w:val="0"/>
        <w:spacing w:before="480" w:after="240"/>
        <w:outlineLvl w:val="0"/>
        <w:rPr>
          <w:rFonts w:asciiTheme="majorHAnsi" w:eastAsia="Times New Roman" w:hAnsiTheme="majorHAnsi" w:cs="Arial"/>
          <w:b/>
          <w:bCs/>
          <w:color w:val="003C69" w:themeColor="accent1"/>
          <w:kern w:val="32"/>
          <w:sz w:val="40"/>
          <w:szCs w:val="32"/>
          <w:lang w:eastAsia="en-AU"/>
        </w:rPr>
      </w:pPr>
      <w:bookmarkStart w:id="26" w:name="_Toc63070312"/>
      <w:r>
        <w:rPr>
          <w:rFonts w:asciiTheme="majorHAnsi" w:eastAsia="Times New Roman" w:hAnsiTheme="majorHAnsi" w:cs="Arial"/>
          <w:b/>
          <w:bCs/>
          <w:color w:val="003C69" w:themeColor="accent1"/>
          <w:kern w:val="32"/>
          <w:sz w:val="40"/>
          <w:szCs w:val="32"/>
          <w:lang w:eastAsia="en-AU"/>
        </w:rPr>
        <w:lastRenderedPageBreak/>
        <w:t>Supervisor</w:t>
      </w:r>
      <w:r w:rsidRPr="00BD42C7">
        <w:rPr>
          <w:rFonts w:asciiTheme="majorHAnsi" w:eastAsia="Times New Roman" w:hAnsiTheme="majorHAnsi" w:cs="Arial"/>
          <w:b/>
          <w:bCs/>
          <w:color w:val="003C69" w:themeColor="accent1"/>
          <w:kern w:val="32"/>
          <w:sz w:val="40"/>
          <w:szCs w:val="32"/>
          <w:lang w:eastAsia="en-AU"/>
        </w:rPr>
        <w:t xml:space="preserve"> report – Site </w:t>
      </w:r>
      <w:r>
        <w:rPr>
          <w:rFonts w:asciiTheme="majorHAnsi" w:eastAsia="Times New Roman" w:hAnsiTheme="majorHAnsi" w:cs="Arial"/>
          <w:b/>
          <w:bCs/>
          <w:color w:val="003C69" w:themeColor="accent1"/>
          <w:kern w:val="32"/>
          <w:sz w:val="40"/>
          <w:szCs w:val="32"/>
          <w:lang w:eastAsia="en-AU"/>
        </w:rPr>
        <w:t>Three</w:t>
      </w:r>
      <w:bookmarkEnd w:id="26"/>
    </w:p>
    <w:p w14:paraId="36A5B199" w14:textId="77777777" w:rsidR="008E4A8C" w:rsidRPr="00BD42C7" w:rsidRDefault="008E4A8C" w:rsidP="008E4A8C">
      <w:pPr>
        <w:spacing w:before="120" w:after="120" w:line="260" w:lineRule="atLeast"/>
        <w:rPr>
          <w:rFonts w:eastAsia="Times New Roman" w:cs="Times New Roman"/>
          <w:szCs w:val="24"/>
          <w:lang w:eastAsia="en-AU"/>
        </w:rPr>
      </w:pPr>
      <w:r w:rsidRPr="00BD42C7">
        <w:rPr>
          <w:rFonts w:eastAsia="Times New Roman" w:cs="Times New Roman"/>
          <w:szCs w:val="24"/>
          <w:lang w:eastAsia="en-AU"/>
        </w:rPr>
        <w:t>As part of the assessment for renewal, we require evidence from the candidate’s manager/supervisor who work closely with the candidate to support the candidat</w:t>
      </w:r>
      <w:r>
        <w:rPr>
          <w:rFonts w:eastAsia="Times New Roman" w:cs="Times New Roman"/>
          <w:szCs w:val="24"/>
          <w:lang w:eastAsia="en-AU"/>
        </w:rPr>
        <w:t>e’s currency of industry practic</w:t>
      </w:r>
      <w:r w:rsidRPr="00BD42C7">
        <w:rPr>
          <w:rFonts w:eastAsia="Times New Roman" w:cs="Times New Roman"/>
          <w:szCs w:val="24"/>
          <w:lang w:eastAsia="en-AU"/>
        </w:rPr>
        <w:t>e. Please complete and sign the observation checklist with comments to support your observations of the candidate demonstrating the identified skill(s) and knowledge.</w:t>
      </w:r>
    </w:p>
    <w:tbl>
      <w:tblPr>
        <w:tblStyle w:val="TableGridLight"/>
        <w:tblW w:w="0" w:type="auto"/>
        <w:tblLook w:val="04A0" w:firstRow="1" w:lastRow="0" w:firstColumn="1" w:lastColumn="0" w:noHBand="0" w:noVBand="1"/>
      </w:tblPr>
      <w:tblGrid>
        <w:gridCol w:w="2689"/>
        <w:gridCol w:w="425"/>
        <w:gridCol w:w="3260"/>
        <w:gridCol w:w="425"/>
        <w:gridCol w:w="3261"/>
        <w:gridCol w:w="141"/>
        <w:gridCol w:w="284"/>
        <w:gridCol w:w="3685"/>
        <w:gridCol w:w="389"/>
      </w:tblGrid>
      <w:tr w:rsidR="008E4A8C" w14:paraId="129077B8" w14:textId="77777777" w:rsidTr="0034403C">
        <w:tc>
          <w:tcPr>
            <w:tcW w:w="14559" w:type="dxa"/>
            <w:gridSpan w:val="9"/>
            <w:shd w:val="clear" w:color="auto" w:fill="003C6A"/>
          </w:tcPr>
          <w:p w14:paraId="0D9B1C11" w14:textId="77777777" w:rsidR="008E4A8C" w:rsidRDefault="008E4A8C" w:rsidP="00A4578A">
            <w:pPr>
              <w:pStyle w:val="BodyText"/>
              <w:jc w:val="center"/>
            </w:pPr>
            <w:r>
              <w:t>Candidate Details</w:t>
            </w:r>
          </w:p>
        </w:tc>
      </w:tr>
      <w:tr w:rsidR="008E4A8C" w14:paraId="28BD3E82" w14:textId="77777777" w:rsidTr="00A4578A">
        <w:tc>
          <w:tcPr>
            <w:tcW w:w="10201" w:type="dxa"/>
            <w:gridSpan w:val="6"/>
          </w:tcPr>
          <w:p w14:paraId="4B4D8285" w14:textId="77777777" w:rsidR="008E4A8C" w:rsidRDefault="008E4A8C" w:rsidP="00A4578A">
            <w:pPr>
              <w:pStyle w:val="BodyText"/>
            </w:pPr>
            <w:r>
              <w:t>Candidate Name:</w:t>
            </w:r>
          </w:p>
        </w:tc>
        <w:tc>
          <w:tcPr>
            <w:tcW w:w="4358" w:type="dxa"/>
            <w:gridSpan w:val="3"/>
          </w:tcPr>
          <w:p w14:paraId="7794F663" w14:textId="77777777" w:rsidR="008E4A8C" w:rsidRDefault="008E4A8C" w:rsidP="00A4578A">
            <w:pPr>
              <w:pStyle w:val="BodyText"/>
            </w:pPr>
            <w:r>
              <w:t>Date:</w:t>
            </w:r>
          </w:p>
        </w:tc>
      </w:tr>
      <w:tr w:rsidR="008E4A8C" w14:paraId="3BA99BEE" w14:textId="77777777" w:rsidTr="00A4578A">
        <w:tc>
          <w:tcPr>
            <w:tcW w:w="6799" w:type="dxa"/>
            <w:gridSpan w:val="4"/>
          </w:tcPr>
          <w:p w14:paraId="7F13D584" w14:textId="77777777" w:rsidR="008E4A8C" w:rsidRDefault="008E4A8C" w:rsidP="00A4578A">
            <w:pPr>
              <w:pStyle w:val="BodyText"/>
            </w:pPr>
            <w:r>
              <w:t>Candidate Job Role:</w:t>
            </w:r>
          </w:p>
        </w:tc>
        <w:tc>
          <w:tcPr>
            <w:tcW w:w="3402" w:type="dxa"/>
            <w:gridSpan w:val="2"/>
          </w:tcPr>
          <w:p w14:paraId="36F3366B" w14:textId="77777777" w:rsidR="008E4A8C" w:rsidRDefault="008E4A8C" w:rsidP="00A4578A">
            <w:pPr>
              <w:pStyle w:val="BodyText"/>
            </w:pPr>
            <w:r>
              <w:t>TMI Card No:</w:t>
            </w:r>
          </w:p>
        </w:tc>
        <w:tc>
          <w:tcPr>
            <w:tcW w:w="4358" w:type="dxa"/>
            <w:gridSpan w:val="3"/>
          </w:tcPr>
          <w:p w14:paraId="2B7B7E50" w14:textId="77777777" w:rsidR="008E4A8C" w:rsidRDefault="008E4A8C" w:rsidP="00A4578A">
            <w:pPr>
              <w:pStyle w:val="BodyText"/>
            </w:pPr>
            <w:r>
              <w:t>Work contact number:</w:t>
            </w:r>
          </w:p>
        </w:tc>
      </w:tr>
      <w:tr w:rsidR="008E4A8C" w14:paraId="7623687D" w14:textId="77777777" w:rsidTr="00A4578A">
        <w:tc>
          <w:tcPr>
            <w:tcW w:w="6799" w:type="dxa"/>
            <w:gridSpan w:val="4"/>
          </w:tcPr>
          <w:p w14:paraId="74CFBD45" w14:textId="77777777" w:rsidR="008E4A8C" w:rsidRDefault="008E4A8C" w:rsidP="00A4578A">
            <w:pPr>
              <w:pStyle w:val="BodyText"/>
            </w:pPr>
            <w:r>
              <w:t>Candidate Organisation:</w:t>
            </w:r>
          </w:p>
        </w:tc>
        <w:tc>
          <w:tcPr>
            <w:tcW w:w="3402" w:type="dxa"/>
            <w:gridSpan w:val="2"/>
          </w:tcPr>
          <w:p w14:paraId="609CE8AA" w14:textId="77777777" w:rsidR="008E4A8C" w:rsidRDefault="008E4A8C" w:rsidP="00A4578A">
            <w:pPr>
              <w:pStyle w:val="BodyText"/>
            </w:pPr>
          </w:p>
        </w:tc>
        <w:tc>
          <w:tcPr>
            <w:tcW w:w="4358" w:type="dxa"/>
            <w:gridSpan w:val="3"/>
          </w:tcPr>
          <w:p w14:paraId="7E96B179" w14:textId="77777777" w:rsidR="008E4A8C" w:rsidRDefault="008E4A8C" w:rsidP="00A4578A">
            <w:pPr>
              <w:pStyle w:val="BodyText"/>
            </w:pPr>
            <w:r>
              <w:t>Signature:</w:t>
            </w:r>
          </w:p>
        </w:tc>
      </w:tr>
      <w:tr w:rsidR="008E4A8C" w14:paraId="26DA089D" w14:textId="77777777" w:rsidTr="00A4578A">
        <w:trPr>
          <w:trHeight w:val="452"/>
        </w:trPr>
        <w:tc>
          <w:tcPr>
            <w:tcW w:w="14559" w:type="dxa"/>
            <w:gridSpan w:val="9"/>
          </w:tcPr>
          <w:p w14:paraId="476C753A" w14:textId="77777777" w:rsidR="008E4A8C" w:rsidRDefault="008E4A8C" w:rsidP="00A4578A">
            <w:pPr>
              <w:pStyle w:val="BodyText"/>
            </w:pPr>
            <w:r>
              <w:t>Site location:</w:t>
            </w:r>
          </w:p>
        </w:tc>
      </w:tr>
      <w:tr w:rsidR="008E4A8C" w:rsidRPr="00356069" w14:paraId="4D8FB8A0" w14:textId="77777777" w:rsidTr="00A4578A">
        <w:tc>
          <w:tcPr>
            <w:tcW w:w="14559" w:type="dxa"/>
            <w:gridSpan w:val="9"/>
            <w:tcBorders>
              <w:right w:val="single" w:sz="4" w:space="0" w:color="auto"/>
            </w:tcBorders>
            <w:shd w:val="clear" w:color="auto" w:fill="F2F2F2" w:themeFill="background1" w:themeFillShade="F2"/>
          </w:tcPr>
          <w:p w14:paraId="15894102" w14:textId="77777777" w:rsidR="008E4A8C" w:rsidRPr="00354901" w:rsidRDefault="008E4A8C" w:rsidP="00A4578A">
            <w:pPr>
              <w:pStyle w:val="BodyText"/>
              <w:rPr>
                <w:rFonts w:cstheme="minorHAnsi"/>
                <w:szCs w:val="20"/>
              </w:rPr>
            </w:pPr>
            <w:r w:rsidRPr="00354901">
              <w:rPr>
                <w:rFonts w:cstheme="minorHAnsi"/>
                <w:szCs w:val="20"/>
              </w:rPr>
              <w:t>Tick the site TGS setup type below:</w:t>
            </w:r>
          </w:p>
        </w:tc>
      </w:tr>
      <w:tr w:rsidR="008E4A8C" w:rsidRPr="00356069" w14:paraId="530F6412" w14:textId="77777777" w:rsidTr="00A4578A">
        <w:tc>
          <w:tcPr>
            <w:tcW w:w="2689" w:type="dxa"/>
            <w:tcBorders>
              <w:right w:val="single" w:sz="4" w:space="0" w:color="auto"/>
            </w:tcBorders>
            <w:shd w:val="clear" w:color="auto" w:fill="F2F2F2" w:themeFill="background1" w:themeFillShade="F2"/>
          </w:tcPr>
          <w:p w14:paraId="1DAAB63B" w14:textId="77777777" w:rsidR="008E4A8C" w:rsidRPr="00354901" w:rsidRDefault="008E4A8C" w:rsidP="00A4578A">
            <w:pPr>
              <w:pStyle w:val="BodyText"/>
              <w:rPr>
                <w:rFonts w:cstheme="minorHAnsi"/>
                <w:szCs w:val="20"/>
              </w:rPr>
            </w:pPr>
            <w:r w:rsidRPr="00354901">
              <w:rPr>
                <w:rFonts w:cstheme="minorHAnsi"/>
                <w:color w:val="000000"/>
                <w:szCs w:val="20"/>
              </w:rPr>
              <w:t>Lane closure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DC2AF" w14:textId="77777777" w:rsidR="008E4A8C" w:rsidRPr="00354901" w:rsidRDefault="008E4A8C" w:rsidP="00A4578A">
            <w:pPr>
              <w:pStyle w:val="BodyText"/>
              <w:rPr>
                <w:rFonts w:cstheme="minorHAnsi"/>
                <w:szCs w:val="20"/>
              </w:rPr>
            </w:pPr>
          </w:p>
        </w:tc>
        <w:tc>
          <w:tcPr>
            <w:tcW w:w="3260" w:type="dxa"/>
            <w:tcBorders>
              <w:left w:val="single" w:sz="4" w:space="0" w:color="auto"/>
              <w:right w:val="single" w:sz="4" w:space="0" w:color="auto"/>
            </w:tcBorders>
            <w:shd w:val="clear" w:color="auto" w:fill="F2F2F2" w:themeFill="background1" w:themeFillShade="F2"/>
          </w:tcPr>
          <w:p w14:paraId="45C297D4" w14:textId="77777777" w:rsidR="008E4A8C" w:rsidRPr="00354901" w:rsidRDefault="008E4A8C" w:rsidP="00A4578A">
            <w:pPr>
              <w:pStyle w:val="BodyText"/>
              <w:rPr>
                <w:rFonts w:cstheme="minorHAnsi"/>
                <w:szCs w:val="20"/>
              </w:rPr>
            </w:pPr>
            <w:r w:rsidRPr="00354901">
              <w:rPr>
                <w:rFonts w:cstheme="minorHAnsi"/>
                <w:color w:val="000000"/>
                <w:szCs w:val="20"/>
              </w:rPr>
              <w:t>Lateral shift</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77B34" w14:textId="77777777" w:rsidR="008E4A8C" w:rsidRPr="00354901" w:rsidRDefault="008E4A8C" w:rsidP="00A4578A">
            <w:pPr>
              <w:pStyle w:val="BodyText"/>
              <w:rPr>
                <w:rFonts w:cstheme="minorHAnsi"/>
                <w:szCs w:val="20"/>
              </w:rPr>
            </w:pPr>
          </w:p>
        </w:tc>
        <w:tc>
          <w:tcPr>
            <w:tcW w:w="3261" w:type="dxa"/>
            <w:tcBorders>
              <w:left w:val="single" w:sz="4" w:space="0" w:color="auto"/>
              <w:right w:val="single" w:sz="4" w:space="0" w:color="auto"/>
            </w:tcBorders>
            <w:shd w:val="clear" w:color="auto" w:fill="F2F2F2" w:themeFill="background1" w:themeFillShade="F2"/>
          </w:tcPr>
          <w:p w14:paraId="324E55E7" w14:textId="77777777" w:rsidR="008E4A8C" w:rsidRPr="00354901" w:rsidRDefault="008E4A8C" w:rsidP="00A4578A">
            <w:pPr>
              <w:pStyle w:val="BodyText"/>
              <w:rPr>
                <w:rFonts w:cstheme="minorHAnsi"/>
                <w:szCs w:val="20"/>
              </w:rPr>
            </w:pPr>
            <w:r w:rsidRPr="00354901">
              <w:rPr>
                <w:rFonts w:cstheme="minorHAnsi"/>
                <w:color w:val="000000"/>
                <w:szCs w:val="20"/>
              </w:rPr>
              <w:t>TMP at intersection</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25ADC" w14:textId="77777777" w:rsidR="008E4A8C" w:rsidRPr="00354901" w:rsidRDefault="008E4A8C" w:rsidP="00A4578A">
            <w:pPr>
              <w:pStyle w:val="BodyText"/>
              <w:rPr>
                <w:rFonts w:cstheme="minorHAnsi"/>
                <w:szCs w:val="20"/>
              </w:rPr>
            </w:pPr>
          </w:p>
        </w:tc>
        <w:tc>
          <w:tcPr>
            <w:tcW w:w="3685" w:type="dxa"/>
            <w:tcBorders>
              <w:left w:val="single" w:sz="4" w:space="0" w:color="auto"/>
              <w:right w:val="single" w:sz="4" w:space="0" w:color="auto"/>
            </w:tcBorders>
            <w:shd w:val="clear" w:color="auto" w:fill="F2F2F2" w:themeFill="background1" w:themeFillShade="F2"/>
          </w:tcPr>
          <w:p w14:paraId="46A45887" w14:textId="77777777" w:rsidR="008E4A8C" w:rsidRPr="00354901" w:rsidRDefault="008E4A8C" w:rsidP="00A4578A">
            <w:pPr>
              <w:pStyle w:val="BodyText"/>
              <w:rPr>
                <w:rFonts w:cstheme="minorHAnsi"/>
                <w:szCs w:val="20"/>
              </w:rPr>
            </w:pPr>
            <w:r w:rsidRPr="00354901">
              <w:rPr>
                <w:rFonts w:cstheme="minorHAnsi"/>
                <w:color w:val="000000"/>
                <w:szCs w:val="20"/>
              </w:rPr>
              <w:t>Controlling site construction vehicles</w:t>
            </w:r>
          </w:p>
        </w:tc>
        <w:tc>
          <w:tcPr>
            <w:tcW w:w="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50C23" w14:textId="77777777" w:rsidR="008E4A8C" w:rsidRPr="00356069" w:rsidRDefault="008E4A8C" w:rsidP="00A4578A">
            <w:pPr>
              <w:pStyle w:val="BodyText"/>
              <w:rPr>
                <w:rFonts w:cstheme="minorHAnsi"/>
                <w:szCs w:val="20"/>
                <w:highlight w:val="yellow"/>
              </w:rPr>
            </w:pPr>
          </w:p>
        </w:tc>
      </w:tr>
      <w:tr w:rsidR="008E4A8C" w14:paraId="6D72E66B" w14:textId="77777777" w:rsidTr="0034403C">
        <w:tc>
          <w:tcPr>
            <w:tcW w:w="14559" w:type="dxa"/>
            <w:gridSpan w:val="9"/>
            <w:shd w:val="clear" w:color="auto" w:fill="003C6A"/>
          </w:tcPr>
          <w:p w14:paraId="107ED9B6" w14:textId="383EC7BD" w:rsidR="008E4A8C" w:rsidRDefault="008E4A8C" w:rsidP="00A4578A">
            <w:pPr>
              <w:pStyle w:val="BodyText"/>
              <w:jc w:val="center"/>
            </w:pPr>
            <w:r>
              <w:t>Supervisor Details</w:t>
            </w:r>
          </w:p>
        </w:tc>
      </w:tr>
      <w:tr w:rsidR="008E4A8C" w14:paraId="2AE5A520" w14:textId="77777777" w:rsidTr="00A4578A">
        <w:tc>
          <w:tcPr>
            <w:tcW w:w="10201" w:type="dxa"/>
            <w:gridSpan w:val="6"/>
          </w:tcPr>
          <w:p w14:paraId="6BFE85C3" w14:textId="77777777" w:rsidR="008E4A8C" w:rsidRDefault="008E4A8C" w:rsidP="00A4578A">
            <w:pPr>
              <w:pStyle w:val="BodyText"/>
            </w:pPr>
            <w:r>
              <w:t>Supervisor Name:</w:t>
            </w:r>
          </w:p>
        </w:tc>
        <w:tc>
          <w:tcPr>
            <w:tcW w:w="4358" w:type="dxa"/>
            <w:gridSpan w:val="3"/>
          </w:tcPr>
          <w:p w14:paraId="1E5E8373" w14:textId="77777777" w:rsidR="008E4A8C" w:rsidRDefault="008E4A8C" w:rsidP="00A4578A">
            <w:pPr>
              <w:pStyle w:val="BodyText"/>
            </w:pPr>
            <w:r>
              <w:t>Date:</w:t>
            </w:r>
          </w:p>
        </w:tc>
      </w:tr>
      <w:tr w:rsidR="008E4A8C" w14:paraId="2A35ACCB" w14:textId="77777777" w:rsidTr="00A4578A">
        <w:tc>
          <w:tcPr>
            <w:tcW w:w="6799" w:type="dxa"/>
            <w:gridSpan w:val="4"/>
          </w:tcPr>
          <w:p w14:paraId="46FC8801" w14:textId="77777777" w:rsidR="008E4A8C" w:rsidRDefault="008E4A8C" w:rsidP="00A4578A">
            <w:pPr>
              <w:pStyle w:val="BodyText"/>
            </w:pPr>
            <w:r>
              <w:t>Supervisor Job Role:</w:t>
            </w:r>
          </w:p>
        </w:tc>
        <w:tc>
          <w:tcPr>
            <w:tcW w:w="3402" w:type="dxa"/>
            <w:gridSpan w:val="2"/>
          </w:tcPr>
          <w:p w14:paraId="60FA5DDC" w14:textId="77777777" w:rsidR="008E4A8C" w:rsidRDefault="008E4A8C" w:rsidP="00A4578A">
            <w:pPr>
              <w:pStyle w:val="BodyText"/>
            </w:pPr>
            <w:r>
              <w:t>TMI Card No:</w:t>
            </w:r>
          </w:p>
        </w:tc>
        <w:tc>
          <w:tcPr>
            <w:tcW w:w="4358" w:type="dxa"/>
            <w:gridSpan w:val="3"/>
          </w:tcPr>
          <w:p w14:paraId="7FEFB668" w14:textId="77777777" w:rsidR="008E4A8C" w:rsidRDefault="008E4A8C" w:rsidP="00A4578A">
            <w:pPr>
              <w:pStyle w:val="BodyText"/>
            </w:pPr>
            <w:r>
              <w:t>Work Contact number:</w:t>
            </w:r>
          </w:p>
        </w:tc>
      </w:tr>
      <w:tr w:rsidR="008E4A8C" w14:paraId="56123049" w14:textId="77777777" w:rsidTr="00A4578A">
        <w:tc>
          <w:tcPr>
            <w:tcW w:w="6799" w:type="dxa"/>
            <w:gridSpan w:val="4"/>
          </w:tcPr>
          <w:p w14:paraId="6832A8B5" w14:textId="77777777" w:rsidR="008E4A8C" w:rsidRDefault="008E4A8C" w:rsidP="00A4578A">
            <w:pPr>
              <w:pStyle w:val="BodyText"/>
            </w:pPr>
            <w:r>
              <w:t>Supervisor Organisation:</w:t>
            </w:r>
          </w:p>
        </w:tc>
        <w:tc>
          <w:tcPr>
            <w:tcW w:w="3402" w:type="dxa"/>
            <w:gridSpan w:val="2"/>
          </w:tcPr>
          <w:p w14:paraId="7A7F1419" w14:textId="77777777" w:rsidR="008E4A8C" w:rsidRDefault="008E4A8C" w:rsidP="00A4578A">
            <w:pPr>
              <w:pStyle w:val="BodyText"/>
            </w:pPr>
          </w:p>
        </w:tc>
        <w:tc>
          <w:tcPr>
            <w:tcW w:w="4358" w:type="dxa"/>
            <w:gridSpan w:val="3"/>
          </w:tcPr>
          <w:p w14:paraId="7832F5F2" w14:textId="77777777" w:rsidR="008E4A8C" w:rsidRDefault="008E4A8C" w:rsidP="00A4578A">
            <w:pPr>
              <w:pStyle w:val="BodyText"/>
            </w:pPr>
            <w:r>
              <w:t>Signature:</w:t>
            </w:r>
          </w:p>
        </w:tc>
      </w:tr>
    </w:tbl>
    <w:tbl>
      <w:tblPr>
        <w:tblStyle w:val="NavyTable"/>
        <w:tblpPr w:leftFromText="180" w:rightFromText="180" w:vertAnchor="text" w:horzAnchor="margin" w:tblpX="-10" w:tblpY="20"/>
        <w:tblW w:w="487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127"/>
        <w:gridCol w:w="1257"/>
        <w:gridCol w:w="1213"/>
      </w:tblGrid>
      <w:tr w:rsidR="008E4A8C" w:rsidRPr="00BD42C7" w14:paraId="03A956B6" w14:textId="77777777" w:rsidTr="0034403C">
        <w:trPr>
          <w:cnfStyle w:val="100000000000" w:firstRow="1" w:lastRow="0" w:firstColumn="0" w:lastColumn="0" w:oddVBand="0" w:evenVBand="0" w:oddHBand="0" w:evenHBand="0" w:firstRowFirstColumn="0" w:firstRowLastColumn="0" w:lastRowFirstColumn="0" w:lastRowLastColumn="0"/>
          <w:trHeight w:hRule="exact" w:val="454"/>
        </w:trPr>
        <w:tc>
          <w:tcPr>
            <w:tcW w:w="14597" w:type="dxa"/>
            <w:gridSpan w:val="3"/>
            <w:shd w:val="clear" w:color="auto" w:fill="003C6A"/>
          </w:tcPr>
          <w:p w14:paraId="4E21D9B2" w14:textId="77777777" w:rsidR="008E4A8C" w:rsidRPr="00BD42C7" w:rsidRDefault="008E4A8C" w:rsidP="00A4578A">
            <w:pPr>
              <w:spacing w:before="120" w:after="240"/>
              <w:jc w:val="center"/>
              <w:rPr>
                <w:szCs w:val="20"/>
              </w:rPr>
            </w:pPr>
            <w:r w:rsidRPr="00BD42C7">
              <w:rPr>
                <w:szCs w:val="20"/>
              </w:rPr>
              <w:t xml:space="preserve">To be completed by </w:t>
            </w:r>
            <w:r>
              <w:rPr>
                <w:szCs w:val="20"/>
              </w:rPr>
              <w:t>the Supervisor who is gathering the</w:t>
            </w:r>
            <w:r w:rsidRPr="00BD42C7">
              <w:rPr>
                <w:szCs w:val="20"/>
              </w:rPr>
              <w:t xml:space="preserve"> evidence</w:t>
            </w:r>
          </w:p>
        </w:tc>
      </w:tr>
      <w:tr w:rsidR="008E4A8C" w:rsidRPr="00BD42C7" w14:paraId="61D31266" w14:textId="77777777" w:rsidTr="008E4A8C">
        <w:trPr>
          <w:trHeight w:hRule="exact" w:val="454"/>
        </w:trPr>
        <w:tc>
          <w:tcPr>
            <w:tcW w:w="12127" w:type="dxa"/>
            <w:vAlign w:val="center"/>
          </w:tcPr>
          <w:p w14:paraId="12703DD1" w14:textId="77777777" w:rsidR="008E4A8C" w:rsidRPr="00BD42C7" w:rsidRDefault="008E4A8C" w:rsidP="00A4578A">
            <w:pPr>
              <w:spacing w:before="120" w:after="240"/>
              <w:rPr>
                <w:szCs w:val="20"/>
              </w:rPr>
            </w:pPr>
            <w:r w:rsidRPr="00BD42C7">
              <w:rPr>
                <w:szCs w:val="20"/>
              </w:rPr>
              <w:t>Do you understand which evidence/tasks the candidate is to demonstrate that you are required to comment on?</w:t>
            </w:r>
          </w:p>
        </w:tc>
        <w:tc>
          <w:tcPr>
            <w:tcW w:w="1257" w:type="dxa"/>
            <w:vAlign w:val="center"/>
          </w:tcPr>
          <w:p w14:paraId="77002927" w14:textId="77777777" w:rsidR="008E4A8C" w:rsidRPr="00BD42C7" w:rsidRDefault="008E4A8C" w:rsidP="00A4578A">
            <w:pPr>
              <w:spacing w:before="120" w:after="240"/>
              <w:jc w:val="center"/>
              <w:rPr>
                <w:b/>
                <w:szCs w:val="20"/>
              </w:rPr>
            </w:pPr>
            <w:r w:rsidRPr="00BD42C7">
              <w:rPr>
                <w:b/>
                <w:szCs w:val="20"/>
              </w:rPr>
              <w:t>Yes</w:t>
            </w:r>
          </w:p>
        </w:tc>
        <w:tc>
          <w:tcPr>
            <w:tcW w:w="1213" w:type="dxa"/>
            <w:vAlign w:val="center"/>
          </w:tcPr>
          <w:p w14:paraId="5C37C024" w14:textId="77777777" w:rsidR="008E4A8C" w:rsidRPr="00BD42C7" w:rsidRDefault="008E4A8C" w:rsidP="00A4578A">
            <w:pPr>
              <w:spacing w:before="120" w:after="240"/>
              <w:jc w:val="center"/>
              <w:rPr>
                <w:b/>
                <w:szCs w:val="20"/>
              </w:rPr>
            </w:pPr>
            <w:r w:rsidRPr="00BD42C7">
              <w:rPr>
                <w:b/>
                <w:szCs w:val="20"/>
              </w:rPr>
              <w:t>No</w:t>
            </w:r>
          </w:p>
        </w:tc>
      </w:tr>
      <w:tr w:rsidR="008E4A8C" w:rsidRPr="00BD42C7" w14:paraId="7864955C" w14:textId="77777777" w:rsidTr="008E4A8C">
        <w:trPr>
          <w:trHeight w:hRule="exact" w:val="454"/>
        </w:trPr>
        <w:tc>
          <w:tcPr>
            <w:tcW w:w="12127" w:type="dxa"/>
            <w:vAlign w:val="center"/>
          </w:tcPr>
          <w:p w14:paraId="7975AD6A" w14:textId="77777777" w:rsidR="008E4A8C" w:rsidRPr="00BD42C7" w:rsidRDefault="008E4A8C" w:rsidP="00A4578A">
            <w:pPr>
              <w:spacing w:before="120" w:after="240"/>
              <w:rPr>
                <w:szCs w:val="20"/>
              </w:rPr>
            </w:pPr>
            <w:r w:rsidRPr="00BD42C7">
              <w:rPr>
                <w:szCs w:val="20"/>
              </w:rPr>
              <w:t xml:space="preserve">Has the assessor explained the purpose of the </w:t>
            </w:r>
            <w:proofErr w:type="gramStart"/>
            <w:r w:rsidRPr="00BD42C7">
              <w:rPr>
                <w:szCs w:val="20"/>
              </w:rPr>
              <w:t>third party</w:t>
            </w:r>
            <w:proofErr w:type="gramEnd"/>
            <w:r w:rsidRPr="00BD42C7">
              <w:rPr>
                <w:szCs w:val="20"/>
              </w:rPr>
              <w:t xml:space="preserve"> report and the candidate’s assessment requirements?</w:t>
            </w:r>
          </w:p>
        </w:tc>
        <w:tc>
          <w:tcPr>
            <w:tcW w:w="1257" w:type="dxa"/>
            <w:vAlign w:val="center"/>
          </w:tcPr>
          <w:p w14:paraId="328ABDF6" w14:textId="77777777" w:rsidR="008E4A8C" w:rsidRPr="00BD42C7" w:rsidRDefault="008E4A8C" w:rsidP="00A4578A">
            <w:pPr>
              <w:spacing w:before="120" w:after="240"/>
              <w:jc w:val="center"/>
              <w:rPr>
                <w:b/>
                <w:szCs w:val="20"/>
              </w:rPr>
            </w:pPr>
            <w:r w:rsidRPr="00BD42C7">
              <w:rPr>
                <w:b/>
                <w:szCs w:val="20"/>
              </w:rPr>
              <w:t>Yes</w:t>
            </w:r>
          </w:p>
        </w:tc>
        <w:tc>
          <w:tcPr>
            <w:tcW w:w="1213" w:type="dxa"/>
            <w:vAlign w:val="center"/>
          </w:tcPr>
          <w:p w14:paraId="0FA642FD" w14:textId="77777777" w:rsidR="008E4A8C" w:rsidRPr="00BD42C7" w:rsidRDefault="008E4A8C" w:rsidP="00A4578A">
            <w:pPr>
              <w:spacing w:before="120" w:after="240"/>
              <w:jc w:val="center"/>
              <w:rPr>
                <w:b/>
                <w:szCs w:val="20"/>
              </w:rPr>
            </w:pPr>
            <w:r w:rsidRPr="00BD42C7">
              <w:rPr>
                <w:b/>
                <w:szCs w:val="20"/>
              </w:rPr>
              <w:t>No</w:t>
            </w:r>
          </w:p>
        </w:tc>
      </w:tr>
      <w:tr w:rsidR="008E4A8C" w:rsidRPr="00BD42C7" w14:paraId="048C6E74" w14:textId="77777777" w:rsidTr="008E4A8C">
        <w:trPr>
          <w:trHeight w:hRule="exact" w:val="454"/>
        </w:trPr>
        <w:tc>
          <w:tcPr>
            <w:tcW w:w="12127" w:type="dxa"/>
            <w:vAlign w:val="center"/>
          </w:tcPr>
          <w:p w14:paraId="45C2E621" w14:textId="77777777" w:rsidR="008E4A8C" w:rsidRPr="00BD42C7" w:rsidRDefault="008E4A8C" w:rsidP="00A4578A">
            <w:pPr>
              <w:spacing w:before="120" w:after="240"/>
              <w:rPr>
                <w:szCs w:val="20"/>
              </w:rPr>
            </w:pPr>
            <w:r w:rsidRPr="00BD42C7">
              <w:rPr>
                <w:szCs w:val="20"/>
              </w:rPr>
              <w:t>Are you willing to be contacted should further verification of this report be required?</w:t>
            </w:r>
          </w:p>
        </w:tc>
        <w:tc>
          <w:tcPr>
            <w:tcW w:w="1257" w:type="dxa"/>
            <w:vAlign w:val="center"/>
          </w:tcPr>
          <w:p w14:paraId="610355A1" w14:textId="77777777" w:rsidR="008E4A8C" w:rsidRPr="00BD42C7" w:rsidRDefault="008E4A8C" w:rsidP="00A4578A">
            <w:pPr>
              <w:spacing w:before="120" w:after="240"/>
              <w:jc w:val="center"/>
              <w:rPr>
                <w:b/>
                <w:szCs w:val="20"/>
              </w:rPr>
            </w:pPr>
            <w:r w:rsidRPr="00BD42C7">
              <w:rPr>
                <w:b/>
                <w:szCs w:val="20"/>
              </w:rPr>
              <w:t>Yes</w:t>
            </w:r>
          </w:p>
        </w:tc>
        <w:tc>
          <w:tcPr>
            <w:tcW w:w="1213" w:type="dxa"/>
            <w:vAlign w:val="center"/>
          </w:tcPr>
          <w:p w14:paraId="57F8F2EE" w14:textId="77777777" w:rsidR="008E4A8C" w:rsidRPr="00BD42C7" w:rsidRDefault="008E4A8C" w:rsidP="00A4578A">
            <w:pPr>
              <w:spacing w:before="120" w:after="240"/>
              <w:jc w:val="center"/>
              <w:rPr>
                <w:b/>
                <w:szCs w:val="20"/>
              </w:rPr>
            </w:pPr>
            <w:r w:rsidRPr="00BD42C7">
              <w:rPr>
                <w:b/>
                <w:szCs w:val="20"/>
              </w:rPr>
              <w:t>No</w:t>
            </w:r>
          </w:p>
        </w:tc>
      </w:tr>
      <w:tr w:rsidR="008E4A8C" w:rsidRPr="00BD42C7" w14:paraId="0CBD054D" w14:textId="77777777" w:rsidTr="008E4A8C">
        <w:trPr>
          <w:trHeight w:hRule="exact" w:val="454"/>
        </w:trPr>
        <w:tc>
          <w:tcPr>
            <w:tcW w:w="12127" w:type="dxa"/>
            <w:vAlign w:val="center"/>
          </w:tcPr>
          <w:p w14:paraId="1A761163" w14:textId="77777777" w:rsidR="008E4A8C" w:rsidRPr="00BD42C7" w:rsidRDefault="008E4A8C" w:rsidP="00A4578A">
            <w:pPr>
              <w:spacing w:before="120" w:after="240"/>
              <w:rPr>
                <w:szCs w:val="20"/>
              </w:rPr>
            </w:pPr>
            <w:r w:rsidRPr="00BD42C7">
              <w:rPr>
                <w:szCs w:val="20"/>
              </w:rPr>
              <w:t>Are you aware that the candidate will see a copy of this form?</w:t>
            </w:r>
          </w:p>
        </w:tc>
        <w:tc>
          <w:tcPr>
            <w:tcW w:w="1257" w:type="dxa"/>
            <w:vAlign w:val="center"/>
          </w:tcPr>
          <w:p w14:paraId="3E85D41D" w14:textId="77777777" w:rsidR="008E4A8C" w:rsidRPr="00BD42C7" w:rsidRDefault="008E4A8C" w:rsidP="00A4578A">
            <w:pPr>
              <w:spacing w:before="120" w:after="240"/>
              <w:jc w:val="center"/>
              <w:rPr>
                <w:b/>
                <w:szCs w:val="20"/>
              </w:rPr>
            </w:pPr>
            <w:r w:rsidRPr="00BD42C7">
              <w:rPr>
                <w:b/>
                <w:szCs w:val="20"/>
              </w:rPr>
              <w:t>Yes</w:t>
            </w:r>
          </w:p>
        </w:tc>
        <w:tc>
          <w:tcPr>
            <w:tcW w:w="1213" w:type="dxa"/>
            <w:vAlign w:val="center"/>
          </w:tcPr>
          <w:p w14:paraId="2F272B83" w14:textId="77777777" w:rsidR="008E4A8C" w:rsidRPr="00BD42C7" w:rsidRDefault="008E4A8C" w:rsidP="00A4578A">
            <w:pPr>
              <w:spacing w:before="120" w:after="240"/>
              <w:jc w:val="center"/>
              <w:rPr>
                <w:b/>
                <w:szCs w:val="20"/>
              </w:rPr>
            </w:pPr>
            <w:r w:rsidRPr="00BD42C7">
              <w:rPr>
                <w:b/>
                <w:szCs w:val="20"/>
              </w:rPr>
              <w:t>No</w:t>
            </w:r>
          </w:p>
        </w:tc>
      </w:tr>
    </w:tbl>
    <w:p w14:paraId="4A81241A" w14:textId="77777777" w:rsidR="008E4A8C" w:rsidRDefault="008E4A8C" w:rsidP="008E4A8C">
      <w:pPr>
        <w:pStyle w:val="BodyText"/>
        <w:sectPr w:rsidR="008E4A8C" w:rsidSect="003F0015">
          <w:headerReference w:type="first" r:id="rId23"/>
          <w:pgSz w:w="16838" w:h="11906" w:orient="landscape" w:code="9"/>
          <w:pgMar w:top="720" w:right="720" w:bottom="748" w:left="1134" w:header="567" w:footer="510" w:gutter="0"/>
          <w:cols w:space="567"/>
          <w:titlePg/>
          <w:docGrid w:linePitch="360"/>
        </w:sectPr>
      </w:pPr>
    </w:p>
    <w:p w14:paraId="314EE65E" w14:textId="77777777" w:rsidR="0034403C" w:rsidRPr="00F324B9" w:rsidRDefault="0034403C" w:rsidP="0034403C">
      <w:pPr>
        <w:pStyle w:val="BodyText"/>
      </w:pPr>
      <w:r w:rsidRPr="00F324B9">
        <w:lastRenderedPageBreak/>
        <w:t>During the observation period, did you observe the candidate demonstrate the following observable actions to an industry best practice standard?</w:t>
      </w:r>
      <w:r>
        <w:rPr>
          <w:b/>
        </w:rPr>
        <w:t xml:space="preserve"> </w:t>
      </w:r>
      <w:r w:rsidRPr="00CE66E3">
        <w:t>Please complete the observation checklist below</w:t>
      </w:r>
      <w:r>
        <w:t>, including</w:t>
      </w:r>
      <w:r w:rsidRPr="00CE66E3">
        <w:t xml:space="preserve"> </w:t>
      </w:r>
      <w:r>
        <w:t>detailed comments for each task.</w:t>
      </w:r>
    </w:p>
    <w:tbl>
      <w:tblPr>
        <w:tblStyle w:val="GridTable4-Accent5"/>
        <w:tblW w:w="0" w:type="auto"/>
        <w:tblLook w:val="04A0" w:firstRow="1" w:lastRow="0" w:firstColumn="1" w:lastColumn="0" w:noHBand="0" w:noVBand="1"/>
      </w:tblPr>
      <w:tblGrid>
        <w:gridCol w:w="3187"/>
        <w:gridCol w:w="3742"/>
        <w:gridCol w:w="573"/>
        <w:gridCol w:w="11"/>
        <w:gridCol w:w="567"/>
        <w:gridCol w:w="6525"/>
      </w:tblGrid>
      <w:tr w:rsidR="0034403C" w:rsidRPr="00354901" w14:paraId="1B2AB2BF" w14:textId="77777777" w:rsidTr="0034403C">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3AE8675C" w14:textId="79469DFA" w:rsidR="0034403C" w:rsidRPr="00354901" w:rsidRDefault="0034403C" w:rsidP="00A4578A">
            <w:pPr>
              <w:spacing w:before="120"/>
              <w:jc w:val="center"/>
              <w:rPr>
                <w:rFonts w:cstheme="minorHAnsi"/>
                <w:szCs w:val="24"/>
              </w:rPr>
            </w:pPr>
            <w:r w:rsidRPr="00354901">
              <w:rPr>
                <w:rFonts w:cstheme="minorHAnsi"/>
                <w:szCs w:val="24"/>
              </w:rPr>
              <w:t xml:space="preserve">SITE </w:t>
            </w:r>
            <w:r>
              <w:rPr>
                <w:rFonts w:cstheme="minorHAnsi"/>
                <w:szCs w:val="24"/>
              </w:rPr>
              <w:t>THREE</w:t>
            </w:r>
          </w:p>
        </w:tc>
        <w:tc>
          <w:tcPr>
            <w:tcW w:w="3742" w:type="dxa"/>
            <w:tcBorders>
              <w:top w:val="single" w:sz="4" w:space="0" w:color="auto"/>
              <w:left w:val="single" w:sz="4" w:space="0" w:color="auto"/>
              <w:bottom w:val="single" w:sz="4" w:space="0" w:color="auto"/>
              <w:right w:val="single" w:sz="4" w:space="0" w:color="auto"/>
            </w:tcBorders>
            <w:shd w:val="clear" w:color="auto" w:fill="003C6A"/>
          </w:tcPr>
          <w:p w14:paraId="00D20BA5"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Observable behaviour</w:t>
            </w:r>
          </w:p>
        </w:tc>
        <w:tc>
          <w:tcPr>
            <w:tcW w:w="573" w:type="dxa"/>
            <w:tcBorders>
              <w:top w:val="single" w:sz="4" w:space="0" w:color="auto"/>
              <w:left w:val="single" w:sz="4" w:space="0" w:color="auto"/>
              <w:bottom w:val="single" w:sz="4" w:space="0" w:color="auto"/>
              <w:right w:val="single" w:sz="4" w:space="0" w:color="auto"/>
            </w:tcBorders>
            <w:shd w:val="clear" w:color="auto" w:fill="003C6A"/>
          </w:tcPr>
          <w:p w14:paraId="1515568B"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Yes</w:t>
            </w:r>
          </w:p>
        </w:tc>
        <w:tc>
          <w:tcPr>
            <w:tcW w:w="578" w:type="dxa"/>
            <w:gridSpan w:val="2"/>
            <w:tcBorders>
              <w:top w:val="single" w:sz="4" w:space="0" w:color="auto"/>
              <w:left w:val="single" w:sz="4" w:space="0" w:color="auto"/>
              <w:bottom w:val="single" w:sz="4" w:space="0" w:color="auto"/>
              <w:right w:val="single" w:sz="4" w:space="0" w:color="auto"/>
            </w:tcBorders>
            <w:shd w:val="clear" w:color="auto" w:fill="003C6A"/>
          </w:tcPr>
          <w:p w14:paraId="6EA5BC4E"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No</w:t>
            </w:r>
          </w:p>
        </w:tc>
        <w:tc>
          <w:tcPr>
            <w:tcW w:w="6525" w:type="dxa"/>
            <w:tcBorders>
              <w:top w:val="single" w:sz="4" w:space="0" w:color="auto"/>
              <w:left w:val="single" w:sz="4" w:space="0" w:color="auto"/>
              <w:bottom w:val="single" w:sz="4" w:space="0" w:color="auto"/>
              <w:right w:val="single" w:sz="4" w:space="0" w:color="auto"/>
            </w:tcBorders>
            <w:shd w:val="clear" w:color="auto" w:fill="003C6A"/>
          </w:tcPr>
          <w:p w14:paraId="6735EF50"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Comment</w:t>
            </w:r>
          </w:p>
        </w:tc>
      </w:tr>
      <w:tr w:rsidR="0034403C" w:rsidRPr="00354901" w14:paraId="1550FD0B" w14:textId="77777777" w:rsidTr="003440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6"/>
            <w:tcBorders>
              <w:top w:val="single" w:sz="4" w:space="0" w:color="auto"/>
            </w:tcBorders>
            <w:shd w:val="clear" w:color="auto" w:fill="336388"/>
          </w:tcPr>
          <w:p w14:paraId="50180554" w14:textId="77777777" w:rsidR="0034403C" w:rsidRPr="00354901" w:rsidRDefault="0034403C" w:rsidP="0034403C">
            <w:pPr>
              <w:numPr>
                <w:ilvl w:val="0"/>
                <w:numId w:val="39"/>
              </w:numPr>
              <w:spacing w:before="120" w:line="276" w:lineRule="auto"/>
              <w:rPr>
                <w:rFonts w:cstheme="minorHAnsi"/>
                <w:b w:val="0"/>
                <w:color w:val="FFFFFF" w:themeColor="background1"/>
                <w:szCs w:val="24"/>
              </w:rPr>
            </w:pPr>
            <w:r w:rsidRPr="00354901">
              <w:rPr>
                <w:rFonts w:cstheme="minorHAnsi"/>
                <w:color w:val="FFFFFF" w:themeColor="background1"/>
                <w:szCs w:val="24"/>
              </w:rPr>
              <w:t>Prepare to implement traffic management plan.</w:t>
            </w:r>
          </w:p>
          <w:p w14:paraId="44914D58" w14:textId="77777777" w:rsidR="0034403C" w:rsidRPr="00354901" w:rsidRDefault="0034403C" w:rsidP="00A4578A">
            <w:pPr>
              <w:spacing w:before="120"/>
              <w:rPr>
                <w:rFonts w:cstheme="minorHAnsi"/>
                <w:b w:val="0"/>
                <w:color w:val="FFFFFF" w:themeColor="background1"/>
                <w:szCs w:val="24"/>
              </w:rPr>
            </w:pPr>
            <w:r w:rsidRPr="00354901">
              <w:rPr>
                <w:rFonts w:cstheme="minorHAnsi"/>
                <w:color w:val="FFFFFF" w:themeColor="background1"/>
                <w:szCs w:val="24"/>
              </w:rPr>
              <w:t>Did the candidate?</w:t>
            </w:r>
          </w:p>
        </w:tc>
      </w:tr>
      <w:tr w:rsidR="0034403C" w:rsidRPr="00354901" w14:paraId="485B72D8" w14:textId="77777777" w:rsidTr="00A4578A">
        <w:trPr>
          <w:trHeight w:val="59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5F083AD4" w14:textId="77777777" w:rsidR="0034403C" w:rsidRPr="00354901" w:rsidRDefault="0034403C" w:rsidP="0034403C">
            <w:pPr>
              <w:numPr>
                <w:ilvl w:val="1"/>
                <w:numId w:val="39"/>
              </w:numPr>
              <w:spacing w:before="120"/>
              <w:rPr>
                <w:rFonts w:cstheme="minorHAnsi"/>
                <w:szCs w:val="24"/>
              </w:rPr>
            </w:pPr>
            <w:r w:rsidRPr="00354901">
              <w:rPr>
                <w:rFonts w:cstheme="minorHAnsi"/>
                <w:b w:val="0"/>
                <w:szCs w:val="24"/>
              </w:rPr>
              <w:t xml:space="preserve">Review the traffic management plan and traffic guidance scheme and identify worksite requirements. </w:t>
            </w:r>
          </w:p>
        </w:tc>
        <w:tc>
          <w:tcPr>
            <w:tcW w:w="584" w:type="dxa"/>
            <w:gridSpan w:val="2"/>
            <w:vMerge w:val="restart"/>
            <w:shd w:val="clear" w:color="auto" w:fill="auto"/>
          </w:tcPr>
          <w:p w14:paraId="59C5BAD2"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val="restart"/>
            <w:shd w:val="clear" w:color="auto" w:fill="auto"/>
          </w:tcPr>
          <w:p w14:paraId="119CE209"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val="restart"/>
            <w:shd w:val="clear" w:color="auto" w:fill="auto"/>
          </w:tcPr>
          <w:p w14:paraId="4A981B48"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0BE8B61C" w14:textId="77777777" w:rsidTr="00A4578A">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7751B290"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location</w:t>
            </w:r>
          </w:p>
          <w:p w14:paraId="143C464F"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timeframe</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6762123F" w14:textId="77777777" w:rsidR="0034403C" w:rsidRPr="00354901" w:rsidRDefault="0034403C" w:rsidP="00A4578A">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bCs/>
              </w:rPr>
            </w:pPr>
            <w:r w:rsidRPr="00354901">
              <w:rPr>
                <w:rFonts w:cstheme="minorHAnsi"/>
                <w:bCs/>
              </w:rPr>
              <w:t>type of work</w:t>
            </w:r>
          </w:p>
          <w:p w14:paraId="3862FB04" w14:textId="77777777" w:rsidR="0034403C" w:rsidRPr="00354901" w:rsidRDefault="0034403C" w:rsidP="00A4578A">
            <w:pPr>
              <w:numPr>
                <w:ilvl w:val="0"/>
                <w:numId w:val="35"/>
              </w:numPr>
              <w:spacing w:before="80"/>
              <w:ind w:left="714" w:hanging="357"/>
              <w:cnfStyle w:val="000000100000" w:firstRow="0" w:lastRow="0" w:firstColumn="0" w:lastColumn="0" w:oddVBand="0" w:evenVBand="0" w:oddHBand="1" w:evenHBand="0" w:firstRowFirstColumn="0" w:firstRowLastColumn="0" w:lastRowFirstColumn="0" w:lastRowLastColumn="0"/>
              <w:rPr>
                <w:rFonts w:cstheme="minorHAnsi"/>
              </w:rPr>
            </w:pPr>
            <w:r w:rsidRPr="00354901">
              <w:rPr>
                <w:rFonts w:cstheme="minorHAnsi"/>
                <w:bCs/>
              </w:rPr>
              <w:t>permit requirements</w:t>
            </w:r>
          </w:p>
        </w:tc>
        <w:tc>
          <w:tcPr>
            <w:tcW w:w="584" w:type="dxa"/>
            <w:gridSpan w:val="2"/>
            <w:vMerge/>
            <w:tcBorders>
              <w:left w:val="single" w:sz="4" w:space="0" w:color="B3B3B4" w:themeColor="accent5" w:themeTint="99"/>
            </w:tcBorders>
          </w:tcPr>
          <w:p w14:paraId="48449328"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tcPr>
          <w:p w14:paraId="09CE430C"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tcPr>
          <w:p w14:paraId="48EECAD9"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510D8301" w14:textId="77777777" w:rsidTr="00A4578A">
        <w:trPr>
          <w:trHeight w:val="1020"/>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799F0A63"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Confirm the traffic management plan and traffic guidance scheme where suitable for the site conditions, traffic volumes and work activities.</w:t>
            </w:r>
          </w:p>
          <w:p w14:paraId="655E7D56" w14:textId="77777777" w:rsidR="0034403C" w:rsidRPr="00354901" w:rsidRDefault="0034403C" w:rsidP="00A4578A">
            <w:pPr>
              <w:numPr>
                <w:ilvl w:val="0"/>
                <w:numId w:val="36"/>
              </w:numPr>
              <w:spacing w:before="120"/>
              <w:rPr>
                <w:rFonts w:cstheme="minorHAnsi"/>
                <w:b w:val="0"/>
                <w:szCs w:val="24"/>
              </w:rPr>
            </w:pPr>
            <w:r w:rsidRPr="00354901">
              <w:rPr>
                <w:rFonts w:cstheme="minorHAnsi"/>
                <w:b w:val="0"/>
                <w:szCs w:val="24"/>
              </w:rPr>
              <w:t>signage sequence</w:t>
            </w:r>
          </w:p>
        </w:tc>
        <w:tc>
          <w:tcPr>
            <w:tcW w:w="584" w:type="dxa"/>
            <w:gridSpan w:val="2"/>
            <w:shd w:val="clear" w:color="auto" w:fill="E5E5E5" w:themeFill="text2" w:themeFillTint="33"/>
          </w:tcPr>
          <w:p w14:paraId="74FB325E"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63C83017"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11E9CA95"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421926C9" w14:textId="77777777" w:rsidTr="00A45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0E67A524"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Identify, </w:t>
            </w:r>
            <w:proofErr w:type="gramStart"/>
            <w:r w:rsidRPr="00354901">
              <w:rPr>
                <w:rFonts w:cstheme="minorHAnsi"/>
                <w:b w:val="0"/>
                <w:szCs w:val="24"/>
              </w:rPr>
              <w:t>address</w:t>
            </w:r>
            <w:proofErr w:type="gramEnd"/>
            <w:r w:rsidRPr="00354901">
              <w:rPr>
                <w:rFonts w:cstheme="minorHAnsi"/>
                <w:b w:val="0"/>
                <w:szCs w:val="24"/>
              </w:rPr>
              <w:t xml:space="preserve"> and report potential risks, hazards and environmental issues and determine control measures. Including:</w:t>
            </w:r>
          </w:p>
        </w:tc>
        <w:tc>
          <w:tcPr>
            <w:tcW w:w="584" w:type="dxa"/>
            <w:gridSpan w:val="2"/>
            <w:vMerge w:val="restart"/>
            <w:shd w:val="clear" w:color="auto" w:fill="auto"/>
          </w:tcPr>
          <w:p w14:paraId="39371F82"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12C0985E"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01A21556"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56042DEB" w14:textId="77777777" w:rsidTr="00A4578A">
        <w:trPr>
          <w:trHeight w:val="64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59F1BCBE"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parking</w:t>
            </w:r>
          </w:p>
          <w:p w14:paraId="29E2B485"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waste / litter</w:t>
            </w:r>
          </w:p>
          <w:p w14:paraId="79341094"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environment</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5D6CFBCB" w14:textId="77777777" w:rsidR="0034403C" w:rsidRPr="00354901" w:rsidRDefault="0034403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toilets</w:t>
            </w:r>
          </w:p>
          <w:p w14:paraId="390488AB" w14:textId="77777777" w:rsidR="0034403C" w:rsidRPr="00354901" w:rsidRDefault="0034403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noise</w:t>
            </w:r>
          </w:p>
        </w:tc>
        <w:tc>
          <w:tcPr>
            <w:tcW w:w="584" w:type="dxa"/>
            <w:gridSpan w:val="2"/>
            <w:vMerge/>
            <w:tcBorders>
              <w:left w:val="single" w:sz="4" w:space="0" w:color="B3B3B4" w:themeColor="accent5" w:themeTint="99"/>
            </w:tcBorders>
            <w:shd w:val="clear" w:color="auto" w:fill="auto"/>
          </w:tcPr>
          <w:p w14:paraId="7DFBCD80"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auto"/>
          </w:tcPr>
          <w:p w14:paraId="4007AF58"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auto"/>
          </w:tcPr>
          <w:p w14:paraId="01DEA8F3"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6B6FB99F" w14:textId="77777777" w:rsidTr="00A457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nil"/>
            </w:tcBorders>
            <w:shd w:val="clear" w:color="auto" w:fill="E5E5E5" w:themeFill="text2" w:themeFillTint="33"/>
          </w:tcPr>
          <w:p w14:paraId="796280B0" w14:textId="77777777" w:rsidR="0034403C" w:rsidRPr="00354901" w:rsidRDefault="0034403C" w:rsidP="0034403C">
            <w:pPr>
              <w:numPr>
                <w:ilvl w:val="1"/>
                <w:numId w:val="39"/>
              </w:numPr>
              <w:spacing w:before="120"/>
              <w:rPr>
                <w:rFonts w:cstheme="minorHAnsi"/>
                <w:szCs w:val="24"/>
              </w:rPr>
            </w:pPr>
            <w:r w:rsidRPr="00354901">
              <w:rPr>
                <w:rFonts w:cstheme="minorHAnsi"/>
                <w:b w:val="0"/>
                <w:szCs w:val="24"/>
              </w:rPr>
              <w:t>Identify and confirm all necessary resources where available including:</w:t>
            </w:r>
          </w:p>
        </w:tc>
        <w:tc>
          <w:tcPr>
            <w:tcW w:w="584" w:type="dxa"/>
            <w:gridSpan w:val="2"/>
            <w:vMerge w:val="restart"/>
            <w:shd w:val="clear" w:color="auto" w:fill="E5E5E5" w:themeFill="text2" w:themeFillTint="33"/>
          </w:tcPr>
          <w:p w14:paraId="52EFDB7E"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E5E5E5" w:themeFill="text2" w:themeFillTint="33"/>
          </w:tcPr>
          <w:p w14:paraId="56C45ED8"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E5E5E5" w:themeFill="text2" w:themeFillTint="33"/>
          </w:tcPr>
          <w:p w14:paraId="467757CA"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4DB2108D" w14:textId="77777777" w:rsidTr="00A4578A">
        <w:trPr>
          <w:trHeight w:val="768"/>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E5E5E5" w:themeFill="text2" w:themeFillTint="33"/>
          </w:tcPr>
          <w:p w14:paraId="3830EF6A"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 xml:space="preserve">number of personnel required &amp; </w:t>
            </w:r>
            <w:proofErr w:type="gramStart"/>
            <w:r w:rsidRPr="00354901">
              <w:rPr>
                <w:rFonts w:cstheme="minorHAnsi"/>
                <w:b w:val="0"/>
              </w:rPr>
              <w:t>qualifications</w:t>
            </w:r>
            <w:proofErr w:type="gramEnd"/>
          </w:p>
          <w:p w14:paraId="485D89A7"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request personnel if required</w:t>
            </w:r>
          </w:p>
        </w:tc>
        <w:tc>
          <w:tcPr>
            <w:tcW w:w="3742" w:type="dxa"/>
            <w:tcBorders>
              <w:top w:val="nil"/>
              <w:left w:val="nil"/>
              <w:bottom w:val="single" w:sz="4" w:space="0" w:color="B3B3B4" w:themeColor="accent5" w:themeTint="99"/>
              <w:right w:val="single" w:sz="4" w:space="0" w:color="B3B3B4" w:themeColor="accent5" w:themeTint="99"/>
            </w:tcBorders>
            <w:shd w:val="clear" w:color="auto" w:fill="E5E5E5" w:themeFill="text2" w:themeFillTint="33"/>
          </w:tcPr>
          <w:p w14:paraId="4776A4D5" w14:textId="77777777" w:rsidR="0034403C" w:rsidRPr="00354901" w:rsidRDefault="0034403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vehicles</w:t>
            </w:r>
          </w:p>
          <w:p w14:paraId="2D9E5F10" w14:textId="77777777" w:rsidR="0034403C" w:rsidRPr="00354901" w:rsidRDefault="0034403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equipment</w:t>
            </w:r>
          </w:p>
          <w:p w14:paraId="2FB1C0EE" w14:textId="77777777" w:rsidR="0034403C" w:rsidRPr="00354901" w:rsidRDefault="0034403C" w:rsidP="00A4578A">
            <w:pPr>
              <w:numPr>
                <w:ilvl w:val="0"/>
                <w:numId w:val="35"/>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rPr>
            </w:pPr>
            <w:r w:rsidRPr="00354901">
              <w:rPr>
                <w:rFonts w:cstheme="minorHAnsi"/>
                <w:bCs/>
              </w:rPr>
              <w:t>signs and devices</w:t>
            </w:r>
          </w:p>
        </w:tc>
        <w:tc>
          <w:tcPr>
            <w:tcW w:w="584" w:type="dxa"/>
            <w:gridSpan w:val="2"/>
            <w:vMerge/>
            <w:tcBorders>
              <w:left w:val="single" w:sz="4" w:space="0" w:color="B3B3B4" w:themeColor="accent5" w:themeTint="99"/>
            </w:tcBorders>
            <w:shd w:val="clear" w:color="auto" w:fill="E5E5E5" w:themeFill="text2" w:themeFillTint="33"/>
          </w:tcPr>
          <w:p w14:paraId="51433550"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shd w:val="clear" w:color="auto" w:fill="E5E5E5" w:themeFill="text2" w:themeFillTint="33"/>
          </w:tcPr>
          <w:p w14:paraId="1A612983"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shd w:val="clear" w:color="auto" w:fill="E5E5E5" w:themeFill="text2" w:themeFillTint="33"/>
          </w:tcPr>
          <w:p w14:paraId="1C824C33"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26711207"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bottom w:val="single" w:sz="4" w:space="0" w:color="B3B3B4" w:themeColor="accent5" w:themeTint="99"/>
            </w:tcBorders>
            <w:shd w:val="clear" w:color="auto" w:fill="auto"/>
          </w:tcPr>
          <w:p w14:paraId="4331CAC3" w14:textId="77777777" w:rsidR="0034403C" w:rsidRPr="00354901" w:rsidRDefault="0034403C" w:rsidP="0034403C">
            <w:pPr>
              <w:numPr>
                <w:ilvl w:val="1"/>
                <w:numId w:val="39"/>
              </w:numPr>
              <w:spacing w:before="120"/>
              <w:rPr>
                <w:rFonts w:cstheme="minorHAnsi"/>
                <w:szCs w:val="24"/>
              </w:rPr>
            </w:pPr>
            <w:r w:rsidRPr="00354901">
              <w:rPr>
                <w:rFonts w:cstheme="minorHAnsi"/>
                <w:b w:val="0"/>
                <w:szCs w:val="24"/>
              </w:rPr>
              <w:t xml:space="preserve">Confirm required liaison and communication activities are carried out according to </w:t>
            </w:r>
            <w:proofErr w:type="gramStart"/>
            <w:r w:rsidRPr="00354901">
              <w:rPr>
                <w:rFonts w:cstheme="minorHAnsi"/>
                <w:b w:val="0"/>
                <w:szCs w:val="24"/>
              </w:rPr>
              <w:t>instructions</w:t>
            </w:r>
            <w:proofErr w:type="gramEnd"/>
          </w:p>
          <w:p w14:paraId="683C7700" w14:textId="77777777" w:rsidR="0034403C" w:rsidRPr="00354901" w:rsidRDefault="0034403C" w:rsidP="00A4578A">
            <w:pPr>
              <w:numPr>
                <w:ilvl w:val="0"/>
                <w:numId w:val="35"/>
              </w:numPr>
              <w:spacing w:before="80"/>
              <w:ind w:left="714" w:hanging="357"/>
              <w:rPr>
                <w:rFonts w:cstheme="minorHAnsi"/>
                <w:b w:val="0"/>
              </w:rPr>
            </w:pPr>
            <w:r w:rsidRPr="00354901">
              <w:rPr>
                <w:rFonts w:cstheme="minorHAnsi"/>
                <w:b w:val="0"/>
              </w:rPr>
              <w:t xml:space="preserve">confirm contacts of relevant </w:t>
            </w:r>
            <w:proofErr w:type="gramStart"/>
            <w:r w:rsidRPr="00354901">
              <w:rPr>
                <w:rFonts w:cstheme="minorHAnsi"/>
                <w:b w:val="0"/>
              </w:rPr>
              <w:t>people</w:t>
            </w:r>
            <w:proofErr w:type="gramEnd"/>
          </w:p>
          <w:p w14:paraId="72AE24DF" w14:textId="77777777" w:rsidR="0034403C" w:rsidRPr="00354901" w:rsidRDefault="0034403C" w:rsidP="00A4578A">
            <w:pPr>
              <w:numPr>
                <w:ilvl w:val="0"/>
                <w:numId w:val="35"/>
              </w:numPr>
              <w:spacing w:before="80"/>
              <w:ind w:left="714" w:hanging="357"/>
              <w:rPr>
                <w:rFonts w:cstheme="minorHAnsi"/>
                <w:b w:val="0"/>
                <w:szCs w:val="24"/>
              </w:rPr>
            </w:pPr>
            <w:r w:rsidRPr="00354901">
              <w:rPr>
                <w:rFonts w:cstheme="minorHAnsi"/>
                <w:b w:val="0"/>
              </w:rPr>
              <w:t>UHF channels</w:t>
            </w:r>
          </w:p>
          <w:p w14:paraId="1DC9721B" w14:textId="77777777" w:rsidR="0034403C" w:rsidRPr="00354901" w:rsidRDefault="0034403C" w:rsidP="00A4578A">
            <w:pPr>
              <w:numPr>
                <w:ilvl w:val="0"/>
                <w:numId w:val="35"/>
              </w:numPr>
              <w:spacing w:before="80"/>
              <w:ind w:left="714" w:hanging="357"/>
              <w:rPr>
                <w:rFonts w:cstheme="minorHAnsi"/>
                <w:b w:val="0"/>
                <w:szCs w:val="24"/>
              </w:rPr>
            </w:pPr>
            <w:r w:rsidRPr="00354901">
              <w:rPr>
                <w:rFonts w:cstheme="minorHAnsi"/>
                <w:b w:val="0"/>
              </w:rPr>
              <w:t>prestart</w:t>
            </w:r>
          </w:p>
        </w:tc>
        <w:tc>
          <w:tcPr>
            <w:tcW w:w="584" w:type="dxa"/>
            <w:gridSpan w:val="2"/>
            <w:tcBorders>
              <w:bottom w:val="single" w:sz="4" w:space="0" w:color="B3B3B4" w:themeColor="accent5" w:themeTint="99"/>
            </w:tcBorders>
            <w:shd w:val="clear" w:color="auto" w:fill="auto"/>
          </w:tcPr>
          <w:p w14:paraId="542B2949"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Borders>
              <w:bottom w:val="single" w:sz="4" w:space="0" w:color="B3B3B4" w:themeColor="accent5" w:themeTint="99"/>
            </w:tcBorders>
            <w:shd w:val="clear" w:color="auto" w:fill="auto"/>
          </w:tcPr>
          <w:p w14:paraId="16DBA732"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tcBorders>
              <w:bottom w:val="single" w:sz="4" w:space="0" w:color="B3B3B4" w:themeColor="accent5" w:themeTint="99"/>
            </w:tcBorders>
            <w:shd w:val="clear" w:color="auto" w:fill="auto"/>
          </w:tcPr>
          <w:p w14:paraId="03A9DC32"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79665355" w14:textId="77777777" w:rsidTr="00A4578A">
        <w:trPr>
          <w:trHeight w:val="910"/>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single" w:sz="4" w:space="0" w:color="auto"/>
            </w:tcBorders>
            <w:shd w:val="clear" w:color="auto" w:fill="E5E5E5" w:themeFill="text2" w:themeFillTint="33"/>
          </w:tcPr>
          <w:p w14:paraId="5ACD624B" w14:textId="77777777" w:rsidR="0034403C" w:rsidRPr="00354901" w:rsidRDefault="0034403C" w:rsidP="0034403C">
            <w:pPr>
              <w:numPr>
                <w:ilvl w:val="1"/>
                <w:numId w:val="39"/>
              </w:numPr>
              <w:spacing w:before="120"/>
              <w:rPr>
                <w:rFonts w:cstheme="minorHAnsi"/>
                <w:szCs w:val="24"/>
              </w:rPr>
            </w:pPr>
            <w:r w:rsidRPr="00614AC4">
              <w:rPr>
                <w:rFonts w:cstheme="minorHAnsi"/>
                <w:b w:val="0"/>
                <w:szCs w:val="24"/>
              </w:rPr>
              <w:t xml:space="preserve">Provide clear instructions to Traffic control personnel on TGS set up and TC station positioning, </w:t>
            </w:r>
            <w:proofErr w:type="gramStart"/>
            <w:r w:rsidRPr="00614AC4">
              <w:rPr>
                <w:rFonts w:cstheme="minorHAnsi"/>
                <w:b w:val="0"/>
                <w:szCs w:val="24"/>
              </w:rPr>
              <w:t>clarifying</w:t>
            </w:r>
            <w:proofErr w:type="gramEnd"/>
            <w:r w:rsidRPr="00614AC4">
              <w:rPr>
                <w:rFonts w:cstheme="minorHAnsi"/>
                <w:b w:val="0"/>
                <w:szCs w:val="24"/>
              </w:rPr>
              <w:t xml:space="preserve"> and confirming their understanding, when needed.</w:t>
            </w:r>
            <w:r w:rsidRPr="00354901">
              <w:rPr>
                <w:rFonts w:cstheme="minorHAnsi"/>
                <w:b w:val="0"/>
                <w:szCs w:val="24"/>
              </w:rPr>
              <w:t xml:space="preserve"> </w:t>
            </w:r>
          </w:p>
        </w:tc>
        <w:tc>
          <w:tcPr>
            <w:tcW w:w="584" w:type="dxa"/>
            <w:gridSpan w:val="2"/>
            <w:tcBorders>
              <w:bottom w:val="single" w:sz="4" w:space="0" w:color="auto"/>
            </w:tcBorders>
            <w:shd w:val="clear" w:color="auto" w:fill="E5E5E5" w:themeFill="text2" w:themeFillTint="33"/>
          </w:tcPr>
          <w:p w14:paraId="1440C997"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pPr>
          </w:p>
        </w:tc>
        <w:tc>
          <w:tcPr>
            <w:tcW w:w="567" w:type="dxa"/>
            <w:tcBorders>
              <w:bottom w:val="single" w:sz="4" w:space="0" w:color="auto"/>
            </w:tcBorders>
            <w:shd w:val="clear" w:color="auto" w:fill="E5E5E5" w:themeFill="text2" w:themeFillTint="33"/>
          </w:tcPr>
          <w:p w14:paraId="14826061"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tcBorders>
              <w:bottom w:val="single" w:sz="4" w:space="0" w:color="auto"/>
            </w:tcBorders>
            <w:shd w:val="clear" w:color="auto" w:fill="E5E5E5" w:themeFill="text2" w:themeFillTint="33"/>
          </w:tcPr>
          <w:p w14:paraId="68B81764"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28529A7D" w14:textId="77777777" w:rsidTr="00A4578A">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6597D552" w14:textId="752E3907" w:rsidR="0034403C" w:rsidRPr="00354901" w:rsidRDefault="0034403C" w:rsidP="00A4578A">
            <w:pPr>
              <w:spacing w:before="120"/>
              <w:jc w:val="center"/>
              <w:rPr>
                <w:rFonts w:cstheme="minorHAnsi"/>
                <w:szCs w:val="24"/>
              </w:rPr>
            </w:pPr>
            <w:r w:rsidRPr="00354901">
              <w:rPr>
                <w:rFonts w:cstheme="minorHAnsi"/>
                <w:szCs w:val="24"/>
              </w:rPr>
              <w:lastRenderedPageBreak/>
              <w:t xml:space="preserve">SITE </w:t>
            </w:r>
            <w:r>
              <w:rPr>
                <w:rFonts w:cstheme="minorHAnsi"/>
                <w:szCs w:val="24"/>
              </w:rPr>
              <w:t>THREE</w:t>
            </w:r>
          </w:p>
        </w:tc>
        <w:tc>
          <w:tcPr>
            <w:tcW w:w="3742" w:type="dxa"/>
            <w:tcBorders>
              <w:top w:val="single" w:sz="4" w:space="0" w:color="auto"/>
              <w:left w:val="single" w:sz="4" w:space="0" w:color="auto"/>
              <w:bottom w:val="single" w:sz="4" w:space="0" w:color="auto"/>
              <w:right w:val="single" w:sz="4" w:space="0" w:color="auto"/>
            </w:tcBorders>
            <w:shd w:val="clear" w:color="auto" w:fill="003C6A"/>
          </w:tcPr>
          <w:p w14:paraId="0CDF84EE" w14:textId="77777777" w:rsidR="0034403C" w:rsidRPr="00354901" w:rsidRDefault="0034403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szCs w:val="24"/>
              </w:rPr>
              <w:t>Observable behaviour</w:t>
            </w:r>
          </w:p>
        </w:tc>
        <w:tc>
          <w:tcPr>
            <w:tcW w:w="584" w:type="dxa"/>
            <w:gridSpan w:val="2"/>
            <w:tcBorders>
              <w:top w:val="single" w:sz="4" w:space="0" w:color="auto"/>
              <w:left w:val="single" w:sz="4" w:space="0" w:color="auto"/>
              <w:bottom w:val="single" w:sz="4" w:space="0" w:color="auto"/>
              <w:right w:val="single" w:sz="4" w:space="0" w:color="auto"/>
            </w:tcBorders>
            <w:shd w:val="clear" w:color="auto" w:fill="003C6A"/>
          </w:tcPr>
          <w:p w14:paraId="75FB65A4" w14:textId="77777777" w:rsidR="0034403C" w:rsidRPr="00354901" w:rsidRDefault="0034403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003C6A"/>
          </w:tcPr>
          <w:p w14:paraId="487733D9" w14:textId="77777777" w:rsidR="0034403C" w:rsidRPr="00354901" w:rsidRDefault="0034403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Cs/>
                <w:szCs w:val="24"/>
              </w:rPr>
            </w:pPr>
            <w:r w:rsidRPr="00354901">
              <w:rPr>
                <w:rFonts w:cstheme="minorHAnsi"/>
                <w:bCs/>
                <w:szCs w:val="24"/>
              </w:rPr>
              <w:t>No</w:t>
            </w:r>
          </w:p>
        </w:tc>
        <w:tc>
          <w:tcPr>
            <w:tcW w:w="6525" w:type="dxa"/>
            <w:tcBorders>
              <w:top w:val="single" w:sz="4" w:space="0" w:color="auto"/>
              <w:left w:val="single" w:sz="4" w:space="0" w:color="auto"/>
              <w:bottom w:val="single" w:sz="4" w:space="0" w:color="auto"/>
              <w:right w:val="single" w:sz="4" w:space="0" w:color="auto"/>
            </w:tcBorders>
            <w:shd w:val="clear" w:color="auto" w:fill="003C6A"/>
          </w:tcPr>
          <w:p w14:paraId="200CDBA2" w14:textId="77777777" w:rsidR="0034403C" w:rsidRPr="00354901" w:rsidRDefault="0034403C" w:rsidP="00A4578A">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354901">
              <w:rPr>
                <w:rFonts w:cstheme="minorHAnsi"/>
                <w:szCs w:val="24"/>
              </w:rPr>
              <w:t>Comment</w:t>
            </w:r>
          </w:p>
        </w:tc>
      </w:tr>
      <w:tr w:rsidR="0034403C" w:rsidRPr="00354901" w14:paraId="2E9348AD" w14:textId="77777777" w:rsidTr="00A4578A">
        <w:trPr>
          <w:trHeight w:val="567"/>
        </w:trPr>
        <w:tc>
          <w:tcPr>
            <w:cnfStyle w:val="001000000000" w:firstRow="0" w:lastRow="0" w:firstColumn="1" w:lastColumn="0" w:oddVBand="0" w:evenVBand="0" w:oddHBand="0" w:evenHBand="0" w:firstRowFirstColumn="0" w:firstRowLastColumn="0" w:lastRowFirstColumn="0" w:lastRowLastColumn="0"/>
            <w:tcW w:w="14605" w:type="dxa"/>
            <w:gridSpan w:val="6"/>
            <w:tcBorders>
              <w:top w:val="single" w:sz="4" w:space="0" w:color="auto"/>
            </w:tcBorders>
            <w:shd w:val="clear" w:color="auto" w:fill="336388"/>
          </w:tcPr>
          <w:p w14:paraId="03FD6F93" w14:textId="77777777" w:rsidR="0034403C" w:rsidRPr="00354901" w:rsidRDefault="0034403C" w:rsidP="0034403C">
            <w:pPr>
              <w:numPr>
                <w:ilvl w:val="0"/>
                <w:numId w:val="39"/>
              </w:numPr>
              <w:spacing w:before="120" w:line="276" w:lineRule="auto"/>
              <w:rPr>
                <w:rFonts w:cstheme="minorHAnsi"/>
                <w:b w:val="0"/>
                <w:color w:val="FFFFFF" w:themeColor="background1"/>
                <w:szCs w:val="24"/>
              </w:rPr>
            </w:pPr>
            <w:r w:rsidRPr="00354901">
              <w:rPr>
                <w:rFonts w:cstheme="minorHAnsi"/>
                <w:color w:val="FFFFFF" w:themeColor="background1"/>
                <w:szCs w:val="24"/>
              </w:rPr>
              <w:t>Set out the traffic guidance scheme.</w:t>
            </w:r>
          </w:p>
          <w:p w14:paraId="2CAE1CCA" w14:textId="77777777" w:rsidR="0034403C" w:rsidRPr="00354901" w:rsidRDefault="0034403C" w:rsidP="00A4578A">
            <w:pPr>
              <w:spacing w:before="120" w:line="276" w:lineRule="auto"/>
              <w:ind w:left="360"/>
              <w:rPr>
                <w:rFonts w:cstheme="minorHAnsi"/>
                <w:b w:val="0"/>
                <w:szCs w:val="24"/>
              </w:rPr>
            </w:pPr>
            <w:r w:rsidRPr="00354901">
              <w:rPr>
                <w:rFonts w:cstheme="minorHAnsi"/>
                <w:color w:val="FFFFFF" w:themeColor="background1"/>
                <w:szCs w:val="24"/>
              </w:rPr>
              <w:t>Did the candidate?</w:t>
            </w:r>
          </w:p>
        </w:tc>
      </w:tr>
      <w:tr w:rsidR="0034403C" w:rsidRPr="00354901" w14:paraId="231F91F5" w14:textId="77777777" w:rsidTr="00A457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29" w:type="dxa"/>
            <w:gridSpan w:val="2"/>
            <w:tcBorders>
              <w:bottom w:val="nil"/>
            </w:tcBorders>
            <w:shd w:val="clear" w:color="auto" w:fill="auto"/>
          </w:tcPr>
          <w:p w14:paraId="6357DFC6"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Check TGS signs and devices are positioned and installed correctly, including:</w:t>
            </w:r>
          </w:p>
        </w:tc>
        <w:tc>
          <w:tcPr>
            <w:tcW w:w="584" w:type="dxa"/>
            <w:gridSpan w:val="2"/>
            <w:vMerge w:val="restart"/>
            <w:shd w:val="clear" w:color="auto" w:fill="auto"/>
          </w:tcPr>
          <w:p w14:paraId="3D30A158"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vMerge w:val="restart"/>
            <w:shd w:val="clear" w:color="auto" w:fill="auto"/>
          </w:tcPr>
          <w:p w14:paraId="0DAA94D3"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vMerge w:val="restart"/>
            <w:shd w:val="clear" w:color="auto" w:fill="auto"/>
          </w:tcPr>
          <w:p w14:paraId="641C0CAF"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6A3E60A5" w14:textId="77777777" w:rsidTr="00A4578A">
        <w:trPr>
          <w:trHeight w:val="1014"/>
        </w:trPr>
        <w:tc>
          <w:tcPr>
            <w:cnfStyle w:val="001000000000" w:firstRow="0" w:lastRow="0" w:firstColumn="1" w:lastColumn="0" w:oddVBand="0" w:evenVBand="0" w:oddHBand="0" w:evenHBand="0" w:firstRowFirstColumn="0" w:firstRowLastColumn="0" w:lastRowFirstColumn="0" w:lastRowLastColumn="0"/>
            <w:tcW w:w="3187" w:type="dxa"/>
            <w:tcBorders>
              <w:top w:val="nil"/>
              <w:left w:val="single" w:sz="4" w:space="0" w:color="B3B3B4" w:themeColor="accent5" w:themeTint="99"/>
              <w:bottom w:val="single" w:sz="4" w:space="0" w:color="B3B3B4" w:themeColor="accent5" w:themeTint="99"/>
              <w:right w:val="nil"/>
            </w:tcBorders>
            <w:shd w:val="clear" w:color="auto" w:fill="auto"/>
          </w:tcPr>
          <w:p w14:paraId="0D2F2B90" w14:textId="77777777" w:rsidR="0034403C" w:rsidRPr="00354901" w:rsidRDefault="0034403C" w:rsidP="00A4578A">
            <w:pPr>
              <w:numPr>
                <w:ilvl w:val="0"/>
                <w:numId w:val="34"/>
              </w:numPr>
              <w:spacing w:before="80" w:after="120"/>
              <w:ind w:left="714" w:hanging="357"/>
              <w:rPr>
                <w:rFonts w:cstheme="minorHAnsi"/>
                <w:b w:val="0"/>
                <w:szCs w:val="24"/>
              </w:rPr>
            </w:pPr>
            <w:r w:rsidRPr="00354901">
              <w:rPr>
                <w:rFonts w:cstheme="minorHAnsi"/>
                <w:b w:val="0"/>
                <w:szCs w:val="24"/>
              </w:rPr>
              <w:t>on approaches to the work area</w:t>
            </w:r>
          </w:p>
          <w:p w14:paraId="65A6F8B2" w14:textId="77777777" w:rsidR="0034403C" w:rsidRPr="00354901" w:rsidRDefault="0034403C" w:rsidP="00A4578A">
            <w:pPr>
              <w:numPr>
                <w:ilvl w:val="0"/>
                <w:numId w:val="34"/>
              </w:numPr>
              <w:spacing w:before="80" w:after="120"/>
              <w:ind w:left="714" w:hanging="357"/>
              <w:rPr>
                <w:rFonts w:cstheme="minorHAnsi"/>
                <w:b w:val="0"/>
                <w:szCs w:val="24"/>
              </w:rPr>
            </w:pPr>
            <w:r w:rsidRPr="00354901">
              <w:rPr>
                <w:rFonts w:cstheme="minorHAnsi"/>
                <w:b w:val="0"/>
                <w:szCs w:val="24"/>
              </w:rPr>
              <w:t>clearly displayed and facing approaching traffic</w:t>
            </w:r>
          </w:p>
        </w:tc>
        <w:tc>
          <w:tcPr>
            <w:tcW w:w="3742" w:type="dxa"/>
            <w:tcBorders>
              <w:top w:val="nil"/>
              <w:left w:val="nil"/>
              <w:bottom w:val="single" w:sz="4" w:space="0" w:color="B3B3B4" w:themeColor="accent5" w:themeTint="99"/>
              <w:right w:val="single" w:sz="4" w:space="0" w:color="B3B3B4" w:themeColor="accent5" w:themeTint="99"/>
            </w:tcBorders>
            <w:shd w:val="clear" w:color="auto" w:fill="auto"/>
          </w:tcPr>
          <w:p w14:paraId="519FA625" w14:textId="77777777" w:rsidR="0034403C" w:rsidRPr="00354901" w:rsidRDefault="0034403C" w:rsidP="00A4578A">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szCs w:val="24"/>
              </w:rPr>
            </w:pPr>
            <w:r w:rsidRPr="00354901">
              <w:rPr>
                <w:rFonts w:cstheme="minorHAnsi"/>
                <w:szCs w:val="24"/>
              </w:rPr>
              <w:t>clear from the path of travel for bicycles</w:t>
            </w:r>
          </w:p>
          <w:p w14:paraId="74B5BF57" w14:textId="77777777" w:rsidR="0034403C" w:rsidRPr="00354901" w:rsidRDefault="0034403C" w:rsidP="00A4578A">
            <w:pPr>
              <w:numPr>
                <w:ilvl w:val="0"/>
                <w:numId w:val="34"/>
              </w:numPr>
              <w:spacing w:before="80"/>
              <w:ind w:left="714" w:hanging="357"/>
              <w:cnfStyle w:val="000000000000" w:firstRow="0" w:lastRow="0" w:firstColumn="0" w:lastColumn="0" w:oddVBand="0" w:evenVBand="0" w:oddHBand="0" w:evenHBand="0" w:firstRowFirstColumn="0" w:firstRowLastColumn="0" w:lastRowFirstColumn="0" w:lastRowLastColumn="0"/>
              <w:rPr>
                <w:rFonts w:cstheme="minorHAnsi"/>
                <w:bCs/>
                <w:szCs w:val="24"/>
              </w:rPr>
            </w:pPr>
            <w:r w:rsidRPr="00354901">
              <w:rPr>
                <w:rFonts w:cstheme="minorHAnsi"/>
                <w:szCs w:val="24"/>
              </w:rPr>
              <w:t>drive through of site.</w:t>
            </w:r>
          </w:p>
        </w:tc>
        <w:tc>
          <w:tcPr>
            <w:tcW w:w="584" w:type="dxa"/>
            <w:gridSpan w:val="2"/>
            <w:vMerge/>
            <w:tcBorders>
              <w:left w:val="single" w:sz="4" w:space="0" w:color="B3B3B4" w:themeColor="accent5" w:themeTint="99"/>
            </w:tcBorders>
          </w:tcPr>
          <w:p w14:paraId="7B7A6E01"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vMerge/>
          </w:tcPr>
          <w:p w14:paraId="22DB10E1"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vMerge/>
          </w:tcPr>
          <w:p w14:paraId="49234C99"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024934D5"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tcBorders>
              <w:top w:val="single" w:sz="4" w:space="0" w:color="B3B3B4" w:themeColor="accent5" w:themeTint="99"/>
            </w:tcBorders>
            <w:shd w:val="clear" w:color="auto" w:fill="E5E5E5" w:themeFill="text2" w:themeFillTint="33"/>
          </w:tcPr>
          <w:p w14:paraId="760E9CB0"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Check and confirm pedestrian pathways and signs and devices are positioned and installed correctly and are safe for use, including:</w:t>
            </w:r>
          </w:p>
          <w:p w14:paraId="299E0AB8"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 xml:space="preserve">pathway is clear of slip or trip </w:t>
            </w:r>
            <w:proofErr w:type="gramStart"/>
            <w:r w:rsidRPr="00354901">
              <w:rPr>
                <w:rFonts w:cstheme="minorHAnsi"/>
                <w:b w:val="0"/>
                <w:szCs w:val="24"/>
              </w:rPr>
              <w:t>hazards</w:t>
            </w:r>
            <w:proofErr w:type="gramEnd"/>
          </w:p>
          <w:p w14:paraId="2F0DF535"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 xml:space="preserve">cables and hoses clear of pathways or appropriately </w:t>
            </w:r>
            <w:proofErr w:type="gramStart"/>
            <w:r w:rsidRPr="00354901">
              <w:rPr>
                <w:rFonts w:cstheme="minorHAnsi"/>
                <w:b w:val="0"/>
                <w:szCs w:val="24"/>
              </w:rPr>
              <w:t>covered</w:t>
            </w:r>
            <w:proofErr w:type="gramEnd"/>
          </w:p>
          <w:p w14:paraId="4584CD38" w14:textId="77777777" w:rsidR="0034403C" w:rsidRPr="00354901" w:rsidRDefault="0034403C" w:rsidP="00A4578A">
            <w:pPr>
              <w:numPr>
                <w:ilvl w:val="0"/>
                <w:numId w:val="34"/>
              </w:numPr>
              <w:spacing w:before="80" w:after="120"/>
              <w:ind w:left="714" w:hanging="357"/>
              <w:rPr>
                <w:rFonts w:cstheme="minorHAnsi"/>
                <w:b w:val="0"/>
                <w:szCs w:val="24"/>
              </w:rPr>
            </w:pPr>
            <w:r w:rsidRPr="00354901">
              <w:rPr>
                <w:rFonts w:cstheme="minorHAnsi"/>
                <w:b w:val="0"/>
                <w:szCs w:val="24"/>
              </w:rPr>
              <w:t>walk through of pedestrian control measures.</w:t>
            </w:r>
          </w:p>
        </w:tc>
        <w:tc>
          <w:tcPr>
            <w:tcW w:w="584" w:type="dxa"/>
            <w:gridSpan w:val="2"/>
            <w:shd w:val="clear" w:color="auto" w:fill="E5E5E5" w:themeFill="text2" w:themeFillTint="33"/>
          </w:tcPr>
          <w:p w14:paraId="12C1A474"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29CEB814"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7A78AB1B"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0DBFE2B3" w14:textId="77777777" w:rsidTr="00A4578A">
        <w:trPr>
          <w:trHeight w:val="907"/>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4D7C72F8"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Coordinate/carry out any adjustments of signage or devices within tolerances and their role</w:t>
            </w:r>
          </w:p>
        </w:tc>
        <w:tc>
          <w:tcPr>
            <w:tcW w:w="584" w:type="dxa"/>
            <w:gridSpan w:val="2"/>
            <w:shd w:val="clear" w:color="auto" w:fill="FFFFFF" w:themeFill="background1"/>
          </w:tcPr>
          <w:p w14:paraId="3A5378A7"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2F486002"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0697EF31"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7AFA4484"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1568B3D6"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Contact the TMD if modifications where required to the </w:t>
            </w:r>
            <w:proofErr w:type="gramStart"/>
            <w:r w:rsidRPr="00354901">
              <w:rPr>
                <w:rFonts w:cstheme="minorHAnsi"/>
                <w:b w:val="0"/>
                <w:szCs w:val="24"/>
              </w:rPr>
              <w:t>TGS</w:t>
            </w:r>
            <w:proofErr w:type="gramEnd"/>
            <w:r w:rsidRPr="00354901">
              <w:rPr>
                <w:rFonts w:cstheme="minorHAnsi"/>
                <w:b w:val="0"/>
                <w:szCs w:val="24"/>
              </w:rPr>
              <w:t xml:space="preserve"> </w:t>
            </w:r>
          </w:p>
          <w:p w14:paraId="6CC7E52B"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clearly communicated issue/s with TMD</w:t>
            </w:r>
            <w:r>
              <w:rPr>
                <w:rFonts w:cstheme="minorHAnsi"/>
                <w:b w:val="0"/>
                <w:szCs w:val="24"/>
              </w:rPr>
              <w:t xml:space="preserve"> and document communication with a text or email</w:t>
            </w:r>
          </w:p>
          <w:p w14:paraId="4BAF86F3"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 xml:space="preserve">document discussion and outcomes </w:t>
            </w:r>
            <w:r>
              <w:rPr>
                <w:rFonts w:cstheme="minorHAnsi"/>
                <w:b w:val="0"/>
                <w:szCs w:val="24"/>
              </w:rPr>
              <w:t>- make clear written notes on</w:t>
            </w:r>
            <w:r w:rsidRPr="00354901">
              <w:rPr>
                <w:rFonts w:cstheme="minorHAnsi"/>
                <w:b w:val="0"/>
                <w:szCs w:val="24"/>
              </w:rPr>
              <w:t xml:space="preserve"> </w:t>
            </w:r>
            <w:proofErr w:type="gramStart"/>
            <w:r w:rsidRPr="00354901">
              <w:rPr>
                <w:rFonts w:cstheme="minorHAnsi"/>
                <w:b w:val="0"/>
                <w:szCs w:val="24"/>
              </w:rPr>
              <w:t>TGS</w:t>
            </w:r>
            <w:proofErr w:type="gramEnd"/>
          </w:p>
          <w:p w14:paraId="27D8FA83" w14:textId="77777777" w:rsidR="0034403C" w:rsidRPr="00354901" w:rsidRDefault="0034403C" w:rsidP="00A4578A">
            <w:pPr>
              <w:numPr>
                <w:ilvl w:val="0"/>
                <w:numId w:val="34"/>
              </w:numPr>
              <w:spacing w:before="80" w:after="120"/>
              <w:ind w:left="714" w:hanging="357"/>
              <w:rPr>
                <w:rFonts w:cstheme="minorHAnsi"/>
                <w:b w:val="0"/>
                <w:szCs w:val="24"/>
              </w:rPr>
            </w:pPr>
            <w:r w:rsidRPr="00354901">
              <w:rPr>
                <w:rFonts w:cstheme="minorHAnsi"/>
                <w:b w:val="0"/>
                <w:szCs w:val="24"/>
              </w:rPr>
              <w:t>coordinate/carry out modification if authorised</w:t>
            </w:r>
          </w:p>
        </w:tc>
        <w:tc>
          <w:tcPr>
            <w:tcW w:w="584" w:type="dxa"/>
            <w:gridSpan w:val="2"/>
            <w:shd w:val="clear" w:color="auto" w:fill="E5E5E5" w:themeFill="text2" w:themeFillTint="33"/>
          </w:tcPr>
          <w:p w14:paraId="4A0F2C16"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431B202F"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02AE7CE6"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798771AE"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FFFFFF" w:themeFill="background1"/>
          </w:tcPr>
          <w:p w14:paraId="6E23684D" w14:textId="77777777" w:rsidR="0034403C" w:rsidRPr="00614AC4" w:rsidRDefault="0034403C" w:rsidP="0034403C">
            <w:pPr>
              <w:numPr>
                <w:ilvl w:val="1"/>
                <w:numId w:val="39"/>
              </w:numPr>
              <w:spacing w:before="120"/>
              <w:rPr>
                <w:rFonts w:cstheme="minorHAnsi"/>
                <w:szCs w:val="24"/>
              </w:rPr>
            </w:pPr>
            <w:r w:rsidRPr="00614AC4">
              <w:rPr>
                <w:rFonts w:cstheme="minorHAnsi"/>
                <w:b w:val="0"/>
                <w:szCs w:val="24"/>
              </w:rPr>
              <w:t xml:space="preserve">Confirm traffic management plan is implemented correctly and report to supervisor in charge of site so roadwork crew can begin </w:t>
            </w:r>
            <w:proofErr w:type="gramStart"/>
            <w:r w:rsidRPr="00614AC4">
              <w:rPr>
                <w:rFonts w:cstheme="minorHAnsi"/>
                <w:b w:val="0"/>
                <w:szCs w:val="24"/>
              </w:rPr>
              <w:t>activities</w:t>
            </w:r>
            <w:proofErr w:type="gramEnd"/>
          </w:p>
          <w:p w14:paraId="5F65358D" w14:textId="77777777" w:rsidR="0034403C" w:rsidRPr="00354901" w:rsidRDefault="0034403C" w:rsidP="00A4578A">
            <w:pPr>
              <w:numPr>
                <w:ilvl w:val="0"/>
                <w:numId w:val="34"/>
              </w:numPr>
              <w:spacing w:before="80"/>
              <w:ind w:left="714" w:hanging="357"/>
              <w:rPr>
                <w:rFonts w:cstheme="minorHAnsi"/>
                <w:b w:val="0"/>
                <w:szCs w:val="24"/>
              </w:rPr>
            </w:pPr>
            <w:r w:rsidRPr="00614AC4">
              <w:rPr>
                <w:rFonts w:cstheme="minorHAnsi"/>
                <w:b w:val="0"/>
                <w:szCs w:val="24"/>
              </w:rPr>
              <w:t>After checking TGS and getting and necessary adjustments of modifications carried out</w:t>
            </w:r>
          </w:p>
        </w:tc>
        <w:tc>
          <w:tcPr>
            <w:tcW w:w="584" w:type="dxa"/>
            <w:gridSpan w:val="2"/>
            <w:shd w:val="clear" w:color="auto" w:fill="FFFFFF" w:themeFill="background1"/>
          </w:tcPr>
          <w:p w14:paraId="48C44B7F"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shd w:val="clear" w:color="auto" w:fill="FFFFFF" w:themeFill="background1"/>
          </w:tcPr>
          <w:p w14:paraId="2D9128D8"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6525" w:type="dxa"/>
            <w:shd w:val="clear" w:color="auto" w:fill="FFFFFF" w:themeFill="background1"/>
          </w:tcPr>
          <w:p w14:paraId="34D8BAEA"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4BC889CB" w14:textId="77777777" w:rsidTr="00A4578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6929" w:type="dxa"/>
            <w:gridSpan w:val="2"/>
            <w:shd w:val="clear" w:color="auto" w:fill="E5E5E5" w:themeFill="text2" w:themeFillTint="33"/>
          </w:tcPr>
          <w:p w14:paraId="5C2115C6"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Confirm roadwork crew were protected from work site </w:t>
            </w:r>
            <w:proofErr w:type="gramStart"/>
            <w:r w:rsidRPr="00354901">
              <w:rPr>
                <w:rFonts w:cstheme="minorHAnsi"/>
                <w:b w:val="0"/>
                <w:szCs w:val="24"/>
              </w:rPr>
              <w:t>hazards</w:t>
            </w:r>
            <w:proofErr w:type="gramEnd"/>
          </w:p>
          <w:p w14:paraId="7C4D269E"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 xml:space="preserve">Work site isolated </w:t>
            </w:r>
          </w:p>
        </w:tc>
        <w:tc>
          <w:tcPr>
            <w:tcW w:w="584" w:type="dxa"/>
            <w:gridSpan w:val="2"/>
            <w:shd w:val="clear" w:color="auto" w:fill="E5E5E5" w:themeFill="text2" w:themeFillTint="33"/>
          </w:tcPr>
          <w:p w14:paraId="36CF657F"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shd w:val="clear" w:color="auto" w:fill="E5E5E5" w:themeFill="text2" w:themeFillTint="33"/>
          </w:tcPr>
          <w:p w14:paraId="4D759AC5"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6525" w:type="dxa"/>
            <w:shd w:val="clear" w:color="auto" w:fill="E5E5E5" w:themeFill="text2" w:themeFillTint="33"/>
          </w:tcPr>
          <w:p w14:paraId="33BF450B"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bl>
    <w:p w14:paraId="675AFF92" w14:textId="77777777" w:rsidR="0034403C" w:rsidRDefault="0034403C" w:rsidP="0034403C">
      <w:pPr>
        <w:tabs>
          <w:tab w:val="left" w:pos="3045"/>
        </w:tabs>
      </w:pPr>
      <w:r>
        <w:tab/>
      </w:r>
    </w:p>
    <w:p w14:paraId="290B612D" w14:textId="77777777" w:rsidR="0034403C" w:rsidRDefault="0034403C" w:rsidP="0034403C"/>
    <w:tbl>
      <w:tblPr>
        <w:tblStyle w:val="GridTable4-Accent5"/>
        <w:tblW w:w="0" w:type="auto"/>
        <w:tblLook w:val="04A0" w:firstRow="1" w:lastRow="0" w:firstColumn="1" w:lastColumn="0" w:noHBand="0" w:noVBand="1"/>
      </w:tblPr>
      <w:tblGrid>
        <w:gridCol w:w="3187"/>
        <w:gridCol w:w="3187"/>
        <w:gridCol w:w="572"/>
        <w:gridCol w:w="567"/>
        <w:gridCol w:w="7092"/>
      </w:tblGrid>
      <w:tr w:rsidR="0034403C" w:rsidRPr="00354901" w14:paraId="23AC2105" w14:textId="77777777" w:rsidTr="00A4578A">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auto"/>
              <w:left w:val="single" w:sz="4" w:space="0" w:color="auto"/>
              <w:bottom w:val="single" w:sz="4" w:space="0" w:color="auto"/>
              <w:right w:val="single" w:sz="4" w:space="0" w:color="auto"/>
            </w:tcBorders>
            <w:shd w:val="clear" w:color="auto" w:fill="003C6A"/>
          </w:tcPr>
          <w:p w14:paraId="349BCCB9" w14:textId="54C73AD9" w:rsidR="0034403C" w:rsidRPr="00354901" w:rsidRDefault="0034403C" w:rsidP="00A4578A">
            <w:pPr>
              <w:spacing w:before="120"/>
              <w:jc w:val="center"/>
              <w:rPr>
                <w:rFonts w:cstheme="minorHAnsi"/>
                <w:szCs w:val="24"/>
              </w:rPr>
            </w:pPr>
            <w:r w:rsidRPr="00354901">
              <w:rPr>
                <w:rFonts w:cstheme="minorHAnsi"/>
                <w:szCs w:val="24"/>
              </w:rPr>
              <w:t xml:space="preserve">SITE </w:t>
            </w:r>
            <w:r>
              <w:rPr>
                <w:rFonts w:cstheme="minorHAnsi"/>
                <w:szCs w:val="24"/>
              </w:rPr>
              <w:t>THREE</w:t>
            </w:r>
          </w:p>
        </w:tc>
        <w:tc>
          <w:tcPr>
            <w:tcW w:w="3187" w:type="dxa"/>
            <w:tcBorders>
              <w:top w:val="single" w:sz="4" w:space="0" w:color="auto"/>
              <w:left w:val="single" w:sz="4" w:space="0" w:color="auto"/>
              <w:bottom w:val="single" w:sz="4" w:space="0" w:color="auto"/>
              <w:right w:val="single" w:sz="4" w:space="0" w:color="auto"/>
            </w:tcBorders>
            <w:shd w:val="clear" w:color="auto" w:fill="003C6A"/>
          </w:tcPr>
          <w:p w14:paraId="580992B9"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Observable behaviour</w:t>
            </w:r>
          </w:p>
        </w:tc>
        <w:tc>
          <w:tcPr>
            <w:tcW w:w="572" w:type="dxa"/>
            <w:tcBorders>
              <w:top w:val="single" w:sz="4" w:space="0" w:color="auto"/>
              <w:left w:val="single" w:sz="4" w:space="0" w:color="auto"/>
              <w:bottom w:val="single" w:sz="4" w:space="0" w:color="auto"/>
              <w:right w:val="single" w:sz="4" w:space="0" w:color="auto"/>
            </w:tcBorders>
            <w:shd w:val="clear" w:color="auto" w:fill="003C6A"/>
          </w:tcPr>
          <w:p w14:paraId="024EA1EC"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003C6A"/>
          </w:tcPr>
          <w:p w14:paraId="1DA67EA1"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No</w:t>
            </w:r>
          </w:p>
        </w:tc>
        <w:tc>
          <w:tcPr>
            <w:tcW w:w="7092" w:type="dxa"/>
            <w:tcBorders>
              <w:top w:val="single" w:sz="4" w:space="0" w:color="auto"/>
              <w:left w:val="single" w:sz="4" w:space="0" w:color="auto"/>
              <w:bottom w:val="single" w:sz="4" w:space="0" w:color="auto"/>
              <w:right w:val="single" w:sz="4" w:space="0" w:color="auto"/>
            </w:tcBorders>
            <w:shd w:val="clear" w:color="auto" w:fill="003C6A"/>
          </w:tcPr>
          <w:p w14:paraId="17549A32" w14:textId="77777777" w:rsidR="0034403C" w:rsidRPr="00354901" w:rsidRDefault="0034403C" w:rsidP="00A4578A">
            <w:pPr>
              <w:spacing w:before="120"/>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54901">
              <w:rPr>
                <w:rFonts w:cstheme="minorHAnsi"/>
                <w:b w:val="0"/>
                <w:szCs w:val="24"/>
              </w:rPr>
              <w:t>Comment</w:t>
            </w:r>
          </w:p>
        </w:tc>
      </w:tr>
      <w:tr w:rsidR="0034403C" w:rsidRPr="00354901" w14:paraId="211F16B5" w14:textId="77777777" w:rsidTr="00A4578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605" w:type="dxa"/>
            <w:gridSpan w:val="5"/>
            <w:tcBorders>
              <w:top w:val="single" w:sz="4" w:space="0" w:color="auto"/>
            </w:tcBorders>
            <w:shd w:val="clear" w:color="auto" w:fill="336388"/>
          </w:tcPr>
          <w:p w14:paraId="1D7B80C7" w14:textId="77777777" w:rsidR="0034403C" w:rsidRPr="00354901" w:rsidRDefault="0034403C" w:rsidP="0034403C">
            <w:pPr>
              <w:numPr>
                <w:ilvl w:val="0"/>
                <w:numId w:val="39"/>
              </w:numPr>
              <w:spacing w:before="120" w:line="276" w:lineRule="auto"/>
              <w:rPr>
                <w:rFonts w:cstheme="minorHAnsi"/>
                <w:color w:val="FFFFFF" w:themeColor="background1"/>
                <w:szCs w:val="24"/>
              </w:rPr>
            </w:pPr>
            <w:r w:rsidRPr="00354901">
              <w:rPr>
                <w:rFonts w:cstheme="minorHAnsi"/>
                <w:color w:val="FFFFFF" w:themeColor="background1"/>
                <w:szCs w:val="24"/>
              </w:rPr>
              <w:t>Monitor traffic guidance scheme.</w:t>
            </w:r>
          </w:p>
          <w:p w14:paraId="26082278" w14:textId="77777777" w:rsidR="0034403C" w:rsidRPr="00354901" w:rsidRDefault="0034403C" w:rsidP="00A4578A">
            <w:pPr>
              <w:spacing w:before="120" w:line="276" w:lineRule="auto"/>
              <w:ind w:left="360"/>
              <w:rPr>
                <w:rFonts w:cstheme="minorHAnsi"/>
                <w:szCs w:val="24"/>
              </w:rPr>
            </w:pPr>
            <w:r w:rsidRPr="00354901">
              <w:rPr>
                <w:rFonts w:cstheme="minorHAnsi"/>
                <w:color w:val="FFFFFF" w:themeColor="background1"/>
                <w:szCs w:val="24"/>
              </w:rPr>
              <w:t>Did the candidate?</w:t>
            </w:r>
          </w:p>
        </w:tc>
      </w:tr>
      <w:tr w:rsidR="0034403C" w:rsidRPr="00354901" w14:paraId="6D6D69E2"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40B6F1AD"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Confirm the monitoring of traffic flow by required </w:t>
            </w:r>
            <w:proofErr w:type="gramStart"/>
            <w:r w:rsidRPr="00354901">
              <w:rPr>
                <w:rFonts w:cstheme="minorHAnsi"/>
                <w:b w:val="0"/>
                <w:szCs w:val="24"/>
              </w:rPr>
              <w:t>personnel</w:t>
            </w:r>
            <w:proofErr w:type="gramEnd"/>
          </w:p>
          <w:p w14:paraId="45623E1B"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as per TGS</w:t>
            </w:r>
          </w:p>
          <w:p w14:paraId="64F57DDA"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regular reports</w:t>
            </w:r>
          </w:p>
        </w:tc>
        <w:tc>
          <w:tcPr>
            <w:tcW w:w="572" w:type="dxa"/>
          </w:tcPr>
          <w:p w14:paraId="38EA118D"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06B023A5"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2E54271E"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116FDC76" w14:textId="77777777" w:rsidTr="00A4578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374" w:type="dxa"/>
            <w:gridSpan w:val="2"/>
          </w:tcPr>
          <w:p w14:paraId="198407F4"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Maintain traffic flow by moving signage within tolerances when and if required</w:t>
            </w:r>
          </w:p>
        </w:tc>
        <w:tc>
          <w:tcPr>
            <w:tcW w:w="572" w:type="dxa"/>
          </w:tcPr>
          <w:p w14:paraId="7931D110"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072E4036"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14621297"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1D3E9616" w14:textId="77777777" w:rsidTr="00A4578A">
        <w:trPr>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0B6957CA"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Monitor work activities and apply required measures to mitigate and address </w:t>
            </w:r>
            <w:proofErr w:type="gramStart"/>
            <w:r w:rsidRPr="00354901">
              <w:rPr>
                <w:rFonts w:cstheme="minorHAnsi"/>
                <w:b w:val="0"/>
                <w:szCs w:val="24"/>
              </w:rPr>
              <w:t>non-conformance</w:t>
            </w:r>
            <w:proofErr w:type="gramEnd"/>
          </w:p>
          <w:p w14:paraId="63598758"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roadwork crew</w:t>
            </w:r>
          </w:p>
          <w:p w14:paraId="7CAA2630" w14:textId="77777777" w:rsidR="0034403C" w:rsidRPr="00354901" w:rsidRDefault="0034403C" w:rsidP="00A4578A">
            <w:pPr>
              <w:numPr>
                <w:ilvl w:val="0"/>
                <w:numId w:val="34"/>
              </w:numPr>
              <w:spacing w:before="80" w:after="120"/>
              <w:ind w:left="714" w:hanging="357"/>
              <w:rPr>
                <w:rFonts w:cstheme="minorHAnsi"/>
                <w:szCs w:val="24"/>
              </w:rPr>
            </w:pPr>
            <w:r w:rsidRPr="00354901">
              <w:rPr>
                <w:rFonts w:cstheme="minorHAnsi"/>
                <w:b w:val="0"/>
                <w:szCs w:val="24"/>
              </w:rPr>
              <w:t xml:space="preserve">road user </w:t>
            </w:r>
          </w:p>
        </w:tc>
        <w:tc>
          <w:tcPr>
            <w:tcW w:w="572" w:type="dxa"/>
          </w:tcPr>
          <w:p w14:paraId="2687FCDF"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49FCAD2F"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7D8CCA6C"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34403C" w:rsidRPr="00354901" w14:paraId="5FD44CFB" w14:textId="77777777" w:rsidTr="00A4578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374" w:type="dxa"/>
            <w:gridSpan w:val="2"/>
          </w:tcPr>
          <w:p w14:paraId="05107F6C"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 xml:space="preserve">Respond to offending road users </w:t>
            </w:r>
            <w:proofErr w:type="gramStart"/>
            <w:r w:rsidRPr="00354901">
              <w:rPr>
                <w:rFonts w:cstheme="minorHAnsi"/>
                <w:b w:val="0"/>
                <w:szCs w:val="24"/>
              </w:rPr>
              <w:t>appropriately</w:t>
            </w:r>
            <w:proofErr w:type="gramEnd"/>
          </w:p>
          <w:p w14:paraId="64F4F2E7" w14:textId="77777777" w:rsidR="0034403C" w:rsidRPr="00354901" w:rsidRDefault="0034403C" w:rsidP="00A4578A">
            <w:pPr>
              <w:numPr>
                <w:ilvl w:val="0"/>
                <w:numId w:val="34"/>
              </w:numPr>
              <w:spacing w:before="80"/>
              <w:ind w:left="714" w:hanging="357"/>
              <w:rPr>
                <w:rFonts w:cstheme="minorHAnsi"/>
                <w:b w:val="0"/>
                <w:szCs w:val="24"/>
              </w:rPr>
            </w:pPr>
            <w:r w:rsidRPr="00354901">
              <w:rPr>
                <w:rFonts w:cstheme="minorHAnsi"/>
                <w:b w:val="0"/>
                <w:szCs w:val="24"/>
              </w:rPr>
              <w:t>document</w:t>
            </w:r>
          </w:p>
          <w:p w14:paraId="24176940" w14:textId="77777777" w:rsidR="0034403C" w:rsidRPr="00354901" w:rsidRDefault="0034403C" w:rsidP="00A4578A">
            <w:pPr>
              <w:numPr>
                <w:ilvl w:val="0"/>
                <w:numId w:val="34"/>
              </w:numPr>
              <w:spacing w:before="80"/>
              <w:ind w:left="714" w:hanging="357"/>
              <w:rPr>
                <w:rFonts w:cstheme="minorHAnsi"/>
                <w:szCs w:val="24"/>
              </w:rPr>
            </w:pPr>
            <w:r w:rsidRPr="00354901">
              <w:rPr>
                <w:rFonts w:cstheme="minorHAnsi"/>
                <w:b w:val="0"/>
                <w:szCs w:val="24"/>
              </w:rPr>
              <w:t>report</w:t>
            </w:r>
          </w:p>
        </w:tc>
        <w:tc>
          <w:tcPr>
            <w:tcW w:w="572" w:type="dxa"/>
          </w:tcPr>
          <w:p w14:paraId="312D9438"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567" w:type="dxa"/>
          </w:tcPr>
          <w:p w14:paraId="3C9BE543"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bCs/>
                <w:szCs w:val="24"/>
              </w:rPr>
            </w:pPr>
          </w:p>
        </w:tc>
        <w:tc>
          <w:tcPr>
            <w:tcW w:w="7092" w:type="dxa"/>
          </w:tcPr>
          <w:p w14:paraId="43B708AA" w14:textId="77777777" w:rsidR="0034403C" w:rsidRPr="00354901" w:rsidRDefault="0034403C" w:rsidP="00A4578A">
            <w:pPr>
              <w:spacing w:before="120"/>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4403C" w:rsidRPr="00354901" w14:paraId="68909E39" w14:textId="77777777" w:rsidTr="00A4578A">
        <w:trPr>
          <w:trHeight w:val="597"/>
        </w:trPr>
        <w:tc>
          <w:tcPr>
            <w:cnfStyle w:val="001000000000" w:firstRow="0" w:lastRow="0" w:firstColumn="1" w:lastColumn="0" w:oddVBand="0" w:evenVBand="0" w:oddHBand="0" w:evenHBand="0" w:firstRowFirstColumn="0" w:firstRowLastColumn="0" w:lastRowFirstColumn="0" w:lastRowLastColumn="0"/>
            <w:tcW w:w="6374" w:type="dxa"/>
            <w:gridSpan w:val="2"/>
          </w:tcPr>
          <w:p w14:paraId="6E9A103F" w14:textId="77777777" w:rsidR="0034403C" w:rsidRPr="00354901" w:rsidRDefault="0034403C" w:rsidP="0034403C">
            <w:pPr>
              <w:numPr>
                <w:ilvl w:val="1"/>
                <w:numId w:val="39"/>
              </w:numPr>
              <w:spacing w:before="120"/>
              <w:rPr>
                <w:rFonts w:cstheme="minorHAnsi"/>
                <w:b w:val="0"/>
                <w:szCs w:val="24"/>
              </w:rPr>
            </w:pPr>
            <w:r w:rsidRPr="00354901">
              <w:rPr>
                <w:rFonts w:cstheme="minorHAnsi"/>
                <w:b w:val="0"/>
                <w:szCs w:val="24"/>
              </w:rPr>
              <w:t>Confirm and ensure separation between workers and live traffic.</w:t>
            </w:r>
          </w:p>
          <w:p w14:paraId="276E43A3" w14:textId="77777777" w:rsidR="0034403C" w:rsidRPr="00354901" w:rsidRDefault="0034403C" w:rsidP="00A4578A">
            <w:pPr>
              <w:numPr>
                <w:ilvl w:val="0"/>
                <w:numId w:val="37"/>
              </w:numPr>
              <w:spacing w:before="120"/>
              <w:rPr>
                <w:rFonts w:cstheme="minorHAnsi"/>
                <w:b w:val="0"/>
                <w:szCs w:val="24"/>
              </w:rPr>
            </w:pPr>
            <w:r w:rsidRPr="00354901">
              <w:rPr>
                <w:rFonts w:cstheme="minorHAnsi"/>
                <w:b w:val="0"/>
                <w:szCs w:val="24"/>
              </w:rPr>
              <w:t>monitored site traffic flow to confirm TGS working.</w:t>
            </w:r>
          </w:p>
        </w:tc>
        <w:tc>
          <w:tcPr>
            <w:tcW w:w="572" w:type="dxa"/>
          </w:tcPr>
          <w:p w14:paraId="4C259CB4"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567" w:type="dxa"/>
          </w:tcPr>
          <w:p w14:paraId="59F99316"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bCs/>
                <w:szCs w:val="24"/>
              </w:rPr>
            </w:pPr>
          </w:p>
        </w:tc>
        <w:tc>
          <w:tcPr>
            <w:tcW w:w="7092" w:type="dxa"/>
          </w:tcPr>
          <w:p w14:paraId="568C89D5" w14:textId="77777777" w:rsidR="0034403C" w:rsidRPr="00354901" w:rsidRDefault="0034403C" w:rsidP="00A4578A">
            <w:pPr>
              <w:spacing w:before="120"/>
              <w:cnfStyle w:val="000000000000" w:firstRow="0" w:lastRow="0" w:firstColumn="0" w:lastColumn="0" w:oddVBand="0" w:evenVBand="0" w:oddHBand="0" w:evenHBand="0" w:firstRowFirstColumn="0" w:firstRowLastColumn="0" w:lastRowFirstColumn="0" w:lastRowLastColumn="0"/>
              <w:rPr>
                <w:rFonts w:cstheme="minorHAnsi"/>
                <w:szCs w:val="24"/>
              </w:rPr>
            </w:pPr>
          </w:p>
        </w:tc>
      </w:tr>
    </w:tbl>
    <w:p w14:paraId="0F12D57D" w14:textId="77777777" w:rsidR="0034403C" w:rsidRDefault="0034403C" w:rsidP="0034403C"/>
    <w:p w14:paraId="09783394" w14:textId="77777777" w:rsidR="002E4E90" w:rsidRPr="00A90D26" w:rsidRDefault="002E4E90" w:rsidP="002E4E90">
      <w:pPr>
        <w:pStyle w:val="Heading1"/>
      </w:pPr>
      <w:r>
        <w:br w:type="page"/>
      </w:r>
      <w:bookmarkStart w:id="27" w:name="_Toc10556225"/>
      <w:bookmarkStart w:id="28" w:name="_Toc63070313"/>
      <w:r>
        <w:lastRenderedPageBreak/>
        <w:t xml:space="preserve">RTO </w:t>
      </w:r>
      <w:r w:rsidRPr="00BE3C38">
        <w:t>Assessor Verification Form</w:t>
      </w:r>
      <w:bookmarkEnd w:id="27"/>
      <w:bookmarkEnd w:id="28"/>
    </w:p>
    <w:p w14:paraId="09783395" w14:textId="77777777" w:rsidR="002E4E90" w:rsidRDefault="002E4E90" w:rsidP="002E4E90">
      <w:pPr>
        <w:pStyle w:val="Heading3"/>
      </w:pPr>
      <w:bookmarkStart w:id="29" w:name="_Toc10556226"/>
      <w:bookmarkStart w:id="30" w:name="_Toc63070314"/>
      <w:r w:rsidRPr="00BE3C38">
        <w:t>Instructions to the Assessor</w:t>
      </w:r>
      <w:bookmarkEnd w:id="29"/>
      <w:bookmarkEnd w:id="30"/>
    </w:p>
    <w:p w14:paraId="09783396" w14:textId="77777777" w:rsidR="002E4E90" w:rsidRPr="00B251A9" w:rsidRDefault="002E4E90" w:rsidP="002E4E90">
      <w:pPr>
        <w:rPr>
          <w:rFonts w:ascii="Arial" w:hAnsi="Arial" w:cs="Arial"/>
        </w:rPr>
      </w:pPr>
      <w:r w:rsidRPr="00B251A9">
        <w:rPr>
          <w:rFonts w:ascii="Arial" w:hAnsi="Arial" w:cs="Arial"/>
        </w:rPr>
        <w:t>The Currency of Industry Practice Evidence Verification Form is to be used to verify the evidence submitted in the Currency of Industry Practice document (candidate’s use).</w:t>
      </w:r>
    </w:p>
    <w:p w14:paraId="09783397" w14:textId="77777777" w:rsidR="002E4E90" w:rsidRPr="00BE3C38" w:rsidRDefault="002E4E90" w:rsidP="002E4E90">
      <w:pPr>
        <w:rPr>
          <w:rFonts w:ascii="Arial" w:hAnsi="Arial" w:cs="Arial"/>
        </w:rPr>
      </w:pPr>
      <w:r w:rsidRPr="00BE3C38">
        <w:rPr>
          <w:rFonts w:ascii="Arial" w:hAnsi="Arial" w:cs="Arial"/>
        </w:rPr>
        <w:t xml:space="preserve"> </w:t>
      </w:r>
    </w:p>
    <w:p w14:paraId="09783398" w14:textId="77777777" w:rsidR="002E4E90" w:rsidRDefault="002E4E90" w:rsidP="002E4E90">
      <w:pPr>
        <w:rPr>
          <w:rFonts w:ascii="Arial" w:hAnsi="Arial" w:cs="Arial"/>
        </w:rPr>
      </w:pPr>
      <w:r w:rsidRPr="00BE3C38">
        <w:rPr>
          <w:rFonts w:ascii="Arial" w:hAnsi="Arial" w:cs="Arial"/>
        </w:rPr>
        <w:t xml:space="preserve">The evidence provided in the Currency of Industry Practice document must confirm that the Traffic </w:t>
      </w:r>
      <w:r w:rsidR="0066674C">
        <w:rPr>
          <w:rFonts w:ascii="Arial" w:hAnsi="Arial" w:cs="Arial"/>
        </w:rPr>
        <w:t>Management Implementer</w:t>
      </w:r>
      <w:r w:rsidRPr="00BE3C38">
        <w:rPr>
          <w:rFonts w:ascii="Arial" w:hAnsi="Arial" w:cs="Arial"/>
        </w:rPr>
        <w:t xml:space="preserve"> is able to demonstrate they have valid, sufficient, </w:t>
      </w:r>
      <w:proofErr w:type="gramStart"/>
      <w:r w:rsidRPr="00BE3C38">
        <w:rPr>
          <w:rFonts w:ascii="Arial" w:hAnsi="Arial" w:cs="Arial"/>
        </w:rPr>
        <w:t>authentic</w:t>
      </w:r>
      <w:proofErr w:type="gramEnd"/>
      <w:r w:rsidRPr="00BE3C38">
        <w:rPr>
          <w:rFonts w:ascii="Arial" w:hAnsi="Arial" w:cs="Arial"/>
        </w:rPr>
        <w:t xml:space="preserve"> and current skills and </w:t>
      </w:r>
      <w:r w:rsidR="005E374D">
        <w:rPr>
          <w:rFonts w:ascii="Arial" w:hAnsi="Arial" w:cs="Arial"/>
        </w:rPr>
        <w:t>knowledge relevant to the unit.</w:t>
      </w:r>
    </w:p>
    <w:p w14:paraId="09783399" w14:textId="77777777" w:rsidR="002E4E90" w:rsidRPr="00BE3C38" w:rsidRDefault="002E4E90" w:rsidP="002E4E90">
      <w:pPr>
        <w:rPr>
          <w:rFonts w:ascii="Arial" w:hAnsi="Arial" w:cs="Arial"/>
        </w:rPr>
      </w:pPr>
    </w:p>
    <w:p w14:paraId="0978339A" w14:textId="77777777" w:rsidR="002E4E90" w:rsidRPr="00BE3C38" w:rsidRDefault="002E4E90" w:rsidP="002E4E90">
      <w:pPr>
        <w:spacing w:after="120"/>
        <w:rPr>
          <w:rFonts w:ascii="Arial" w:hAnsi="Arial" w:cs="Arial"/>
        </w:rPr>
      </w:pPr>
      <w:r w:rsidRPr="00BE3C38">
        <w:rPr>
          <w:rFonts w:ascii="Arial" w:hAnsi="Arial" w:cs="Arial"/>
        </w:rPr>
        <w:t xml:space="preserve">In making the assessment judgement the assessor is to confirm that the evidence provided by a </w:t>
      </w:r>
      <w:r w:rsidR="0066674C" w:rsidRPr="00BE3C38">
        <w:rPr>
          <w:rFonts w:ascii="Arial" w:hAnsi="Arial" w:cs="Arial"/>
        </w:rPr>
        <w:t xml:space="preserve">Traffic </w:t>
      </w:r>
      <w:r w:rsidR="0066674C">
        <w:rPr>
          <w:rFonts w:ascii="Arial" w:hAnsi="Arial" w:cs="Arial"/>
        </w:rPr>
        <w:t>Management Implementer</w:t>
      </w:r>
      <w:r w:rsidR="005E374D">
        <w:rPr>
          <w:rFonts w:ascii="Arial" w:hAnsi="Arial" w:cs="Arial"/>
        </w:rPr>
        <w:t>:</w:t>
      </w:r>
    </w:p>
    <w:p w14:paraId="0978339B" w14:textId="77777777" w:rsidR="002E4E90" w:rsidRPr="00BE3C38" w:rsidRDefault="002E4E90" w:rsidP="008A7733">
      <w:pPr>
        <w:numPr>
          <w:ilvl w:val="0"/>
          <w:numId w:val="19"/>
        </w:numPr>
        <w:spacing w:after="120"/>
        <w:rPr>
          <w:rFonts w:ascii="Arial" w:hAnsi="Arial" w:cs="Arial"/>
        </w:rPr>
      </w:pPr>
      <w:r w:rsidRPr="00BE3C38">
        <w:rPr>
          <w:rFonts w:ascii="Arial" w:hAnsi="Arial" w:cs="Arial"/>
        </w:rPr>
        <w:t xml:space="preserve">directly relates to the competency being </w:t>
      </w:r>
      <w:proofErr w:type="gramStart"/>
      <w:r w:rsidRPr="00BE3C38">
        <w:rPr>
          <w:rFonts w:ascii="Arial" w:hAnsi="Arial" w:cs="Arial"/>
        </w:rPr>
        <w:t>assessed</w:t>
      </w:r>
      <w:proofErr w:type="gramEnd"/>
      <w:r w:rsidRPr="00BE3C38">
        <w:rPr>
          <w:rFonts w:ascii="Arial" w:hAnsi="Arial" w:cs="Arial"/>
        </w:rPr>
        <w:t xml:space="preserve"> </w:t>
      </w:r>
    </w:p>
    <w:p w14:paraId="0978339C" w14:textId="77777777" w:rsidR="002E4E90" w:rsidRPr="00BE3C38" w:rsidRDefault="002E4E90" w:rsidP="008A7733">
      <w:pPr>
        <w:numPr>
          <w:ilvl w:val="0"/>
          <w:numId w:val="19"/>
        </w:numPr>
        <w:spacing w:after="120"/>
        <w:rPr>
          <w:rFonts w:ascii="Arial" w:hAnsi="Arial" w:cs="Arial"/>
        </w:rPr>
      </w:pPr>
      <w:r w:rsidRPr="00BE3C38">
        <w:rPr>
          <w:rFonts w:ascii="Arial" w:hAnsi="Arial" w:cs="Arial"/>
        </w:rPr>
        <w:t xml:space="preserve">is sufficient to allow the assessor to make a valid </w:t>
      </w:r>
      <w:proofErr w:type="gramStart"/>
      <w:r w:rsidRPr="00BE3C38">
        <w:rPr>
          <w:rFonts w:ascii="Arial" w:hAnsi="Arial" w:cs="Arial"/>
        </w:rPr>
        <w:t>judgement</w:t>
      </w:r>
      <w:proofErr w:type="gramEnd"/>
      <w:r w:rsidRPr="00BE3C38">
        <w:rPr>
          <w:rFonts w:ascii="Arial" w:hAnsi="Arial" w:cs="Arial"/>
        </w:rPr>
        <w:t xml:space="preserve"> </w:t>
      </w:r>
    </w:p>
    <w:p w14:paraId="0978339D" w14:textId="77777777" w:rsidR="002E4E90" w:rsidRPr="00BE3C38" w:rsidRDefault="002E4E90" w:rsidP="008A7733">
      <w:pPr>
        <w:numPr>
          <w:ilvl w:val="0"/>
          <w:numId w:val="19"/>
        </w:numPr>
        <w:spacing w:after="120"/>
        <w:rPr>
          <w:rFonts w:ascii="Arial" w:hAnsi="Arial" w:cs="Arial"/>
        </w:rPr>
      </w:pPr>
      <w:r w:rsidRPr="00BE3C38">
        <w:rPr>
          <w:rFonts w:ascii="Arial" w:hAnsi="Arial" w:cs="Arial"/>
        </w:rPr>
        <w:t xml:space="preserve">is the </w:t>
      </w:r>
      <w:r w:rsidR="0066674C" w:rsidRPr="00BE3C38">
        <w:rPr>
          <w:rFonts w:ascii="Arial" w:hAnsi="Arial" w:cs="Arial"/>
        </w:rPr>
        <w:t xml:space="preserve">Traffic </w:t>
      </w:r>
      <w:r w:rsidR="0066674C">
        <w:rPr>
          <w:rFonts w:ascii="Arial" w:hAnsi="Arial" w:cs="Arial"/>
        </w:rPr>
        <w:t>Management Implementer</w:t>
      </w:r>
      <w:r w:rsidR="008A7733">
        <w:rPr>
          <w:rFonts w:ascii="Arial" w:hAnsi="Arial" w:cs="Arial"/>
        </w:rPr>
        <w:t>’s</w:t>
      </w:r>
      <w:r w:rsidR="0066674C">
        <w:rPr>
          <w:rFonts w:ascii="Arial" w:hAnsi="Arial" w:cs="Arial"/>
        </w:rPr>
        <w:t xml:space="preserve"> </w:t>
      </w:r>
      <w:proofErr w:type="gramStart"/>
      <w:r>
        <w:rPr>
          <w:rFonts w:ascii="Arial" w:hAnsi="Arial" w:cs="Arial"/>
        </w:rPr>
        <w:t>own work</w:t>
      </w:r>
      <w:proofErr w:type="gramEnd"/>
    </w:p>
    <w:p w14:paraId="0978339E" w14:textId="77777777" w:rsidR="002E4E90" w:rsidRDefault="002E4E90" w:rsidP="008A7733">
      <w:pPr>
        <w:numPr>
          <w:ilvl w:val="0"/>
          <w:numId w:val="19"/>
        </w:numPr>
        <w:spacing w:after="120"/>
        <w:rPr>
          <w:rFonts w:ascii="Arial" w:hAnsi="Arial" w:cs="Arial"/>
        </w:rPr>
      </w:pPr>
      <w:r w:rsidRPr="00BE3C38">
        <w:rPr>
          <w:rFonts w:ascii="Arial" w:hAnsi="Arial" w:cs="Arial"/>
        </w:rPr>
        <w:t>shows currency of the skills and knowledge required.</w:t>
      </w:r>
    </w:p>
    <w:p w14:paraId="0978339F" w14:textId="77777777" w:rsidR="002E4E90" w:rsidRPr="00BE3C38" w:rsidRDefault="002E4E90" w:rsidP="002E4E90">
      <w:pPr>
        <w:ind w:left="720"/>
        <w:rPr>
          <w:rFonts w:ascii="Arial" w:hAnsi="Arial" w:cs="Arial"/>
        </w:rPr>
      </w:pPr>
    </w:p>
    <w:p w14:paraId="097833A0" w14:textId="77777777" w:rsidR="002E4E90" w:rsidRDefault="002E4E90" w:rsidP="002E4E90">
      <w:pPr>
        <w:rPr>
          <w:rFonts w:ascii="Arial" w:hAnsi="Arial" w:cs="Arial"/>
        </w:rPr>
      </w:pPr>
      <w:r w:rsidRPr="00BE3C38">
        <w:rPr>
          <w:rFonts w:ascii="Arial" w:hAnsi="Arial" w:cs="Arial"/>
        </w:rPr>
        <w:t>The evidence must meet the rules of evidence:</w:t>
      </w:r>
    </w:p>
    <w:p w14:paraId="097833A1" w14:textId="77777777" w:rsidR="002E4E90" w:rsidRPr="00BE3C38" w:rsidRDefault="002E4E90" w:rsidP="002E4E90">
      <w:pPr>
        <w:rPr>
          <w:rFonts w:ascii="Arial" w:hAnsi="Arial" w:cs="Arial"/>
        </w:rPr>
      </w:pPr>
    </w:p>
    <w:p w14:paraId="097833A2" w14:textId="77777777" w:rsidR="002E4E90" w:rsidRPr="00BE3C38" w:rsidRDefault="002E4E90" w:rsidP="002E4E90">
      <w:pPr>
        <w:spacing w:after="120"/>
        <w:ind w:left="1440" w:hanging="1440"/>
        <w:rPr>
          <w:rFonts w:ascii="Arial" w:hAnsi="Arial" w:cs="Arial"/>
        </w:rPr>
      </w:pPr>
      <w:r w:rsidRPr="00BE3C38">
        <w:rPr>
          <w:rFonts w:ascii="Arial" w:hAnsi="Arial" w:cs="Arial"/>
          <w:b/>
        </w:rPr>
        <w:t xml:space="preserve">Validity </w:t>
      </w:r>
      <w:r w:rsidRPr="00BE3C38">
        <w:rPr>
          <w:rFonts w:ascii="Arial" w:hAnsi="Arial" w:cs="Arial"/>
          <w:b/>
        </w:rPr>
        <w:tab/>
      </w:r>
      <w:r w:rsidRPr="00BE3C38">
        <w:rPr>
          <w:rFonts w:ascii="Arial" w:hAnsi="Arial" w:cs="Arial"/>
        </w:rPr>
        <w:t xml:space="preserve">The evidence presented demonstrates the </w:t>
      </w:r>
      <w:r w:rsidR="0066674C" w:rsidRPr="00BE3C38">
        <w:rPr>
          <w:rFonts w:ascii="Arial" w:hAnsi="Arial" w:cs="Arial"/>
        </w:rPr>
        <w:t xml:space="preserve">Traffic </w:t>
      </w:r>
      <w:r w:rsidR="0066674C">
        <w:rPr>
          <w:rFonts w:ascii="Arial" w:hAnsi="Arial" w:cs="Arial"/>
        </w:rPr>
        <w:t>Management Implementer</w:t>
      </w:r>
      <w:r w:rsidR="0066674C" w:rsidRPr="00BE3C38">
        <w:rPr>
          <w:rFonts w:ascii="Arial" w:hAnsi="Arial" w:cs="Arial"/>
        </w:rPr>
        <w:t xml:space="preserve"> </w:t>
      </w:r>
      <w:r w:rsidRPr="00BE3C38">
        <w:rPr>
          <w:rFonts w:ascii="Arial" w:hAnsi="Arial" w:cs="Arial"/>
        </w:rPr>
        <w:t xml:space="preserve">has the skills, </w:t>
      </w:r>
      <w:proofErr w:type="gramStart"/>
      <w:r w:rsidRPr="00BE3C38">
        <w:rPr>
          <w:rFonts w:ascii="Arial" w:hAnsi="Arial" w:cs="Arial"/>
        </w:rPr>
        <w:t>knowledge</w:t>
      </w:r>
      <w:proofErr w:type="gramEnd"/>
      <w:r w:rsidRPr="00BE3C38">
        <w:rPr>
          <w:rFonts w:ascii="Arial" w:hAnsi="Arial" w:cs="Arial"/>
        </w:rPr>
        <w:t xml:space="preserve"> and attributes as described in the module or unit of competency and associated assessment requirements</w:t>
      </w:r>
      <w:r>
        <w:rPr>
          <w:rFonts w:ascii="Arial" w:hAnsi="Arial" w:cs="Arial"/>
        </w:rPr>
        <w:t>.</w:t>
      </w:r>
    </w:p>
    <w:p w14:paraId="097833A3" w14:textId="77777777" w:rsidR="002E4E90" w:rsidRPr="00BE3C38" w:rsidRDefault="002E4E90" w:rsidP="002E4E90">
      <w:pPr>
        <w:spacing w:after="120"/>
        <w:ind w:left="1440" w:hanging="1440"/>
        <w:rPr>
          <w:rFonts w:ascii="Arial" w:hAnsi="Arial" w:cs="Arial"/>
        </w:rPr>
      </w:pPr>
      <w:r w:rsidRPr="00BE3C38">
        <w:rPr>
          <w:rFonts w:ascii="Arial" w:hAnsi="Arial" w:cs="Arial"/>
          <w:b/>
        </w:rPr>
        <w:t>Sufficiency</w:t>
      </w:r>
      <w:r w:rsidRPr="00BE3C38">
        <w:rPr>
          <w:rFonts w:ascii="Arial" w:hAnsi="Arial" w:cs="Arial"/>
          <w:b/>
        </w:rPr>
        <w:tab/>
      </w:r>
      <w:r w:rsidRPr="00BE3C38">
        <w:rPr>
          <w:rFonts w:ascii="Arial" w:hAnsi="Arial" w:cs="Arial"/>
        </w:rPr>
        <w:t xml:space="preserve">The quality, quantity and relevance of evidence presented enables a judgement to be made of a </w:t>
      </w:r>
      <w:r w:rsidR="0066674C" w:rsidRPr="00BE3C38">
        <w:rPr>
          <w:rFonts w:ascii="Arial" w:hAnsi="Arial" w:cs="Arial"/>
        </w:rPr>
        <w:t xml:space="preserve">Traffic </w:t>
      </w:r>
      <w:r w:rsidR="0066674C">
        <w:rPr>
          <w:rFonts w:ascii="Arial" w:hAnsi="Arial" w:cs="Arial"/>
        </w:rPr>
        <w:t>Management Implementer</w:t>
      </w:r>
      <w:r w:rsidR="0066674C" w:rsidRPr="00BE3C38">
        <w:rPr>
          <w:rFonts w:ascii="Arial" w:hAnsi="Arial" w:cs="Arial"/>
        </w:rPr>
        <w:t xml:space="preserve"> </w:t>
      </w:r>
      <w:r w:rsidRPr="00BE3C38">
        <w:rPr>
          <w:rFonts w:ascii="Arial" w:hAnsi="Arial" w:cs="Arial"/>
        </w:rPr>
        <w:t>competency</w:t>
      </w:r>
      <w:r>
        <w:rPr>
          <w:rFonts w:ascii="Arial" w:hAnsi="Arial" w:cs="Arial"/>
        </w:rPr>
        <w:t>.</w:t>
      </w:r>
    </w:p>
    <w:p w14:paraId="097833A4" w14:textId="77777777" w:rsidR="002E4E90" w:rsidRPr="00BE3C38" w:rsidRDefault="002E4E90" w:rsidP="002E4E90">
      <w:pPr>
        <w:spacing w:after="120"/>
        <w:rPr>
          <w:rFonts w:ascii="Arial" w:hAnsi="Arial" w:cs="Arial"/>
        </w:rPr>
      </w:pPr>
      <w:r w:rsidRPr="00BE3C38">
        <w:rPr>
          <w:rFonts w:ascii="Arial" w:hAnsi="Arial" w:cs="Arial"/>
          <w:b/>
        </w:rPr>
        <w:t xml:space="preserve">Currency </w:t>
      </w:r>
      <w:r w:rsidRPr="00BE3C38">
        <w:rPr>
          <w:rFonts w:ascii="Arial" w:hAnsi="Arial" w:cs="Arial"/>
          <w:b/>
        </w:rPr>
        <w:tab/>
      </w:r>
      <w:r w:rsidRPr="00BE3C38">
        <w:rPr>
          <w:rFonts w:ascii="Arial" w:hAnsi="Arial" w:cs="Arial"/>
        </w:rPr>
        <w:t>The evidence presented is from either the presen</w:t>
      </w:r>
      <w:r>
        <w:rPr>
          <w:rFonts w:ascii="Arial" w:hAnsi="Arial" w:cs="Arial"/>
        </w:rPr>
        <w:t>t or the very recent past.</w:t>
      </w:r>
    </w:p>
    <w:p w14:paraId="097833A6" w14:textId="7A297444" w:rsidR="002E4E90" w:rsidRPr="00BE3C38" w:rsidRDefault="002E4E90" w:rsidP="002E4E90">
      <w:pPr>
        <w:rPr>
          <w:rFonts w:ascii="Arial" w:hAnsi="Arial" w:cs="Arial"/>
        </w:rPr>
      </w:pPr>
      <w:r w:rsidRPr="00BE3C38">
        <w:rPr>
          <w:rFonts w:ascii="Arial" w:hAnsi="Arial" w:cs="Arial"/>
          <w:b/>
        </w:rPr>
        <w:t xml:space="preserve">Authenticity </w:t>
      </w:r>
      <w:r w:rsidRPr="00BE3C38">
        <w:rPr>
          <w:rFonts w:ascii="Arial" w:hAnsi="Arial" w:cs="Arial"/>
          <w:b/>
        </w:rPr>
        <w:tab/>
      </w:r>
      <w:r w:rsidRPr="00BE3C38">
        <w:rPr>
          <w:rFonts w:ascii="Arial" w:hAnsi="Arial" w:cs="Arial"/>
        </w:rPr>
        <w:t xml:space="preserve">The evidence presented for assessment is the </w:t>
      </w:r>
      <w:r w:rsidR="0066674C" w:rsidRPr="00BE3C38">
        <w:rPr>
          <w:rFonts w:ascii="Arial" w:hAnsi="Arial" w:cs="Arial"/>
        </w:rPr>
        <w:t xml:space="preserve">Traffic </w:t>
      </w:r>
      <w:r w:rsidR="0066674C">
        <w:rPr>
          <w:rFonts w:ascii="Arial" w:hAnsi="Arial" w:cs="Arial"/>
        </w:rPr>
        <w:t>Management Implementer</w:t>
      </w:r>
      <w:r w:rsidR="0066674C" w:rsidRPr="00BE3C38">
        <w:rPr>
          <w:rFonts w:ascii="Arial" w:hAnsi="Arial" w:cs="Arial"/>
        </w:rPr>
        <w:t xml:space="preserve"> </w:t>
      </w:r>
      <w:r w:rsidR="005E374D">
        <w:rPr>
          <w:rFonts w:ascii="Arial" w:hAnsi="Arial" w:cs="Arial"/>
        </w:rPr>
        <w:t>own work.</w:t>
      </w:r>
    </w:p>
    <w:p w14:paraId="097833A7" w14:textId="77777777" w:rsidR="002E4E90" w:rsidRDefault="002E4E90" w:rsidP="002E4E90">
      <w:pPr>
        <w:pStyle w:val="Heading3"/>
      </w:pPr>
      <w:bookmarkStart w:id="31" w:name="_Toc10556227"/>
      <w:bookmarkStart w:id="32" w:name="_Toc63070315"/>
      <w:r w:rsidRPr="00BE3C38">
        <w:t>How to verify Currency of Industry Practice evidence?</w:t>
      </w:r>
      <w:bookmarkEnd w:id="31"/>
      <w:bookmarkEnd w:id="32"/>
    </w:p>
    <w:p w14:paraId="097833A8" w14:textId="77777777" w:rsidR="002E4E90" w:rsidRDefault="002E4E90" w:rsidP="002E4E90">
      <w:pPr>
        <w:spacing w:after="120"/>
        <w:rPr>
          <w:rFonts w:ascii="Arial" w:hAnsi="Arial" w:cs="Arial"/>
        </w:rPr>
      </w:pPr>
      <w:r w:rsidRPr="00BE3C38">
        <w:rPr>
          <w:rFonts w:ascii="Arial" w:hAnsi="Arial" w:cs="Arial"/>
        </w:rPr>
        <w:t>When verifying evidence ensure that it:</w:t>
      </w:r>
    </w:p>
    <w:p w14:paraId="097833A9"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reflects the skills, knowledge and attributes defined in the unit of </w:t>
      </w:r>
      <w:proofErr w:type="gramStart"/>
      <w:r w:rsidRPr="00BE3C38">
        <w:rPr>
          <w:rFonts w:ascii="Arial" w:hAnsi="Arial" w:cs="Arial"/>
        </w:rPr>
        <w:t>competency</w:t>
      </w:r>
      <w:proofErr w:type="gramEnd"/>
    </w:p>
    <w:p w14:paraId="097833AA"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shows application of the skills in the context described in the range statement in the unit of </w:t>
      </w:r>
      <w:proofErr w:type="gramStart"/>
      <w:r w:rsidRPr="00BE3C38">
        <w:rPr>
          <w:rFonts w:ascii="Arial" w:hAnsi="Arial" w:cs="Arial"/>
        </w:rPr>
        <w:t>competency</w:t>
      </w:r>
      <w:proofErr w:type="gramEnd"/>
    </w:p>
    <w:p w14:paraId="097833AB"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demonstrates competence over a period of </w:t>
      </w:r>
      <w:proofErr w:type="gramStart"/>
      <w:r w:rsidRPr="00BE3C38">
        <w:rPr>
          <w:rFonts w:ascii="Arial" w:hAnsi="Arial" w:cs="Arial"/>
        </w:rPr>
        <w:t>time</w:t>
      </w:r>
      <w:proofErr w:type="gramEnd"/>
    </w:p>
    <w:p w14:paraId="097833AC"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demonstrates repeatable </w:t>
      </w:r>
      <w:proofErr w:type="gramStart"/>
      <w:r w:rsidRPr="00BE3C38">
        <w:rPr>
          <w:rFonts w:ascii="Arial" w:hAnsi="Arial" w:cs="Arial"/>
        </w:rPr>
        <w:t>competence</w:t>
      </w:r>
      <w:proofErr w:type="gramEnd"/>
    </w:p>
    <w:p w14:paraId="097833AD"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is the work of </w:t>
      </w:r>
      <w:proofErr w:type="gramStart"/>
      <w:r w:rsidRPr="00BE3C38">
        <w:rPr>
          <w:rFonts w:ascii="Arial" w:hAnsi="Arial" w:cs="Arial"/>
        </w:rPr>
        <w:t>the candidate</w:t>
      </w:r>
      <w:proofErr w:type="gramEnd"/>
    </w:p>
    <w:p w14:paraId="097833AE" w14:textId="77777777" w:rsidR="002E4E90" w:rsidRPr="00BE3C38" w:rsidRDefault="002E4E90" w:rsidP="008A7733">
      <w:pPr>
        <w:numPr>
          <w:ilvl w:val="0"/>
          <w:numId w:val="18"/>
        </w:numPr>
        <w:spacing w:after="120"/>
        <w:rPr>
          <w:rFonts w:ascii="Arial" w:hAnsi="Arial" w:cs="Arial"/>
        </w:rPr>
      </w:pPr>
      <w:r w:rsidRPr="00BE3C38">
        <w:rPr>
          <w:rFonts w:ascii="Arial" w:hAnsi="Arial" w:cs="Arial"/>
        </w:rPr>
        <w:t xml:space="preserve">can be </w:t>
      </w:r>
      <w:proofErr w:type="gramStart"/>
      <w:r w:rsidRPr="00BE3C38">
        <w:rPr>
          <w:rFonts w:ascii="Arial" w:hAnsi="Arial" w:cs="Arial"/>
        </w:rPr>
        <w:t>verified</w:t>
      </w:r>
      <w:proofErr w:type="gramEnd"/>
    </w:p>
    <w:p w14:paraId="097833AF" w14:textId="77777777" w:rsidR="002E4E90" w:rsidRDefault="002E4E90" w:rsidP="008A7733">
      <w:pPr>
        <w:numPr>
          <w:ilvl w:val="0"/>
          <w:numId w:val="18"/>
        </w:numPr>
        <w:spacing w:after="120"/>
        <w:rPr>
          <w:rFonts w:ascii="Arial" w:hAnsi="Arial" w:cs="Arial"/>
        </w:rPr>
      </w:pPr>
      <w:r w:rsidRPr="00BE3C38">
        <w:rPr>
          <w:rFonts w:ascii="Arial" w:hAnsi="Arial" w:cs="Arial"/>
        </w:rPr>
        <w:t>demonstrates the candidate’s current skills and knowledge.</w:t>
      </w:r>
    </w:p>
    <w:p w14:paraId="097833B1" w14:textId="77777777" w:rsidR="002E4E90" w:rsidRDefault="002E4E90" w:rsidP="002E4E90">
      <w:pPr>
        <w:pStyle w:val="BodyText"/>
        <w:spacing w:before="0"/>
        <w:ind w:left="360"/>
        <w:rPr>
          <w:rFonts w:ascii="Arial" w:hAnsi="Arial" w:cs="Arial"/>
          <w:szCs w:val="22"/>
        </w:rPr>
        <w:sectPr w:rsidR="002E4E90" w:rsidSect="008E4A8C">
          <w:headerReference w:type="first" r:id="rId24"/>
          <w:pgSz w:w="16838" w:h="11906" w:orient="landscape" w:code="9"/>
          <w:pgMar w:top="720" w:right="720" w:bottom="748" w:left="1134" w:header="567" w:footer="510" w:gutter="0"/>
          <w:cols w:space="567"/>
          <w:titlePg/>
          <w:docGrid w:linePitch="360"/>
        </w:sectPr>
      </w:pPr>
    </w:p>
    <w:tbl>
      <w:tblPr>
        <w:tblStyle w:val="NavyTable"/>
        <w:tblW w:w="0" w:type="auto"/>
        <w:tblInd w:w="103" w:type="dxa"/>
        <w:tblLook w:val="04A0" w:firstRow="1" w:lastRow="0" w:firstColumn="1" w:lastColumn="0" w:noHBand="0" w:noVBand="1"/>
      </w:tblPr>
      <w:tblGrid>
        <w:gridCol w:w="9530"/>
        <w:gridCol w:w="1129"/>
      </w:tblGrid>
      <w:tr w:rsidR="00A21493" w14:paraId="097833B3" w14:textId="77777777" w:rsidTr="0034403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659" w:type="dxa"/>
            <w:gridSpan w:val="2"/>
            <w:tcBorders>
              <w:top w:val="single" w:sz="4" w:space="0" w:color="auto"/>
              <w:left w:val="single" w:sz="4" w:space="0" w:color="auto"/>
              <w:right w:val="single" w:sz="4" w:space="0" w:color="auto"/>
            </w:tcBorders>
            <w:shd w:val="clear" w:color="auto" w:fill="CCD8E1"/>
          </w:tcPr>
          <w:p w14:paraId="097833B2" w14:textId="77777777" w:rsidR="00A21493" w:rsidRPr="00A21493" w:rsidRDefault="00A21493" w:rsidP="00A21493">
            <w:pPr>
              <w:autoSpaceDE w:val="0"/>
              <w:autoSpaceDN w:val="0"/>
              <w:adjustRightInd w:val="0"/>
              <w:spacing w:before="120" w:after="100" w:afterAutospacing="1" w:line="300" w:lineRule="atLeast"/>
              <w:rPr>
                <w:sz w:val="28"/>
                <w:szCs w:val="28"/>
              </w:rPr>
            </w:pPr>
            <w:r w:rsidRPr="00A21493">
              <w:rPr>
                <w:rFonts w:ascii="Arial" w:hAnsi="Arial" w:cs="Arial"/>
                <w:sz w:val="22"/>
              </w:rPr>
              <w:lastRenderedPageBreak/>
              <w:t>RTO assessor’s name:</w:t>
            </w:r>
          </w:p>
        </w:tc>
      </w:tr>
      <w:tr w:rsidR="00A21493" w14:paraId="097833B5" w14:textId="77777777" w:rsidTr="0034403C">
        <w:trPr>
          <w:trHeight w:val="556"/>
        </w:trPr>
        <w:tc>
          <w:tcPr>
            <w:cnfStyle w:val="001000000000" w:firstRow="0" w:lastRow="0" w:firstColumn="1" w:lastColumn="0" w:oddVBand="0" w:evenVBand="0" w:oddHBand="0" w:evenHBand="0" w:firstRowFirstColumn="0" w:firstRowLastColumn="0" w:lastRowFirstColumn="0" w:lastRowLastColumn="0"/>
            <w:tcW w:w="10659" w:type="dxa"/>
            <w:gridSpan w:val="2"/>
            <w:tcBorders>
              <w:left w:val="single" w:sz="4" w:space="0" w:color="auto"/>
              <w:right w:val="single" w:sz="4" w:space="0" w:color="auto"/>
            </w:tcBorders>
            <w:shd w:val="clear" w:color="auto" w:fill="CCD8E1"/>
          </w:tcPr>
          <w:p w14:paraId="097833B4" w14:textId="77777777" w:rsidR="00A21493" w:rsidRPr="00A21493" w:rsidRDefault="00A21493" w:rsidP="00A21493">
            <w:pPr>
              <w:autoSpaceDE w:val="0"/>
              <w:autoSpaceDN w:val="0"/>
              <w:adjustRightInd w:val="0"/>
              <w:spacing w:before="120" w:after="100" w:afterAutospacing="1" w:line="300" w:lineRule="atLeast"/>
              <w:rPr>
                <w:sz w:val="28"/>
                <w:szCs w:val="28"/>
              </w:rPr>
            </w:pPr>
            <w:r w:rsidRPr="00A21493">
              <w:rPr>
                <w:rFonts w:ascii="Arial" w:hAnsi="Arial" w:cs="Arial"/>
                <w:sz w:val="22"/>
              </w:rPr>
              <w:t>Date:</w:t>
            </w:r>
          </w:p>
        </w:tc>
      </w:tr>
      <w:tr w:rsidR="00883313" w14:paraId="097833B7" w14:textId="77777777" w:rsidTr="0034403C">
        <w:trPr>
          <w:cnfStyle w:val="000000010000" w:firstRow="0" w:lastRow="0" w:firstColumn="0" w:lastColumn="0" w:oddVBand="0" w:evenVBand="0" w:oddHBand="0" w:evenHBand="1"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0659" w:type="dxa"/>
            <w:gridSpan w:val="2"/>
            <w:tcBorders>
              <w:left w:val="single" w:sz="4" w:space="0" w:color="auto"/>
              <w:right w:val="single" w:sz="4" w:space="0" w:color="auto"/>
            </w:tcBorders>
            <w:shd w:val="clear" w:color="auto" w:fill="CCD8E1"/>
          </w:tcPr>
          <w:p w14:paraId="097833B6" w14:textId="77777777" w:rsidR="00883313" w:rsidRPr="00A21493" w:rsidRDefault="00A21493" w:rsidP="00A21493">
            <w:pPr>
              <w:autoSpaceDE w:val="0"/>
              <w:autoSpaceDN w:val="0"/>
              <w:adjustRightInd w:val="0"/>
              <w:spacing w:before="120" w:after="100" w:afterAutospacing="1" w:line="300" w:lineRule="atLeast"/>
              <w:rPr>
                <w:sz w:val="28"/>
                <w:szCs w:val="28"/>
              </w:rPr>
            </w:pPr>
            <w:r w:rsidRPr="00A21493">
              <w:rPr>
                <w:rFonts w:ascii="Arial" w:hAnsi="Arial" w:cs="Arial"/>
                <w:sz w:val="22"/>
              </w:rPr>
              <w:t>Signature:</w:t>
            </w:r>
          </w:p>
        </w:tc>
      </w:tr>
      <w:tr w:rsidR="004D4790" w14:paraId="097833B9" w14:textId="77777777" w:rsidTr="0034403C">
        <w:tc>
          <w:tcPr>
            <w:cnfStyle w:val="001000000000" w:firstRow="0" w:lastRow="0" w:firstColumn="1" w:lastColumn="0" w:oddVBand="0" w:evenVBand="0" w:oddHBand="0" w:evenHBand="0" w:firstRowFirstColumn="0" w:firstRowLastColumn="0" w:lastRowFirstColumn="0" w:lastRowLastColumn="0"/>
            <w:tcW w:w="0" w:type="auto"/>
            <w:gridSpan w:val="2"/>
            <w:tcBorders>
              <w:left w:val="single" w:sz="4" w:space="0" w:color="auto"/>
              <w:right w:val="single" w:sz="4" w:space="0" w:color="auto"/>
            </w:tcBorders>
            <w:shd w:val="clear" w:color="auto" w:fill="003C6A"/>
            <w:vAlign w:val="center"/>
          </w:tcPr>
          <w:p w14:paraId="097833B8" w14:textId="77777777" w:rsidR="004D4790" w:rsidRPr="00A21493" w:rsidRDefault="004D4790" w:rsidP="00A21493">
            <w:pPr>
              <w:autoSpaceDE w:val="0"/>
              <w:autoSpaceDN w:val="0"/>
              <w:adjustRightInd w:val="0"/>
              <w:spacing w:before="120" w:after="100" w:afterAutospacing="1" w:line="300" w:lineRule="atLeast"/>
              <w:rPr>
                <w:rFonts w:ascii="Arial" w:hAnsi="Arial" w:cs="Arial"/>
                <w:sz w:val="22"/>
              </w:rPr>
            </w:pPr>
            <w:r>
              <w:rPr>
                <w:rFonts w:ascii="Arial" w:hAnsi="Arial" w:cs="Arial"/>
                <w:sz w:val="22"/>
              </w:rPr>
              <w:t>Minimum Evidence requirements:</w:t>
            </w:r>
          </w:p>
        </w:tc>
      </w:tr>
      <w:tr w:rsidR="0034403C" w:rsidRPr="00FC77B6" w14:paraId="4B5B235F" w14:textId="77777777" w:rsidTr="0034403C">
        <w:tblPrEx>
          <w:tblBorders>
            <w:bottom w:val="none" w:sz="0" w:space="0" w:color="auto"/>
            <w:insideH w:val="none" w:sz="0"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1129" w:type="dxa"/>
        </w:trPr>
        <w:tc>
          <w:tcPr>
            <w:cnfStyle w:val="001000000000" w:firstRow="0" w:lastRow="0" w:firstColumn="1" w:lastColumn="0" w:oddVBand="0" w:evenVBand="0" w:oddHBand="0" w:evenHBand="0" w:firstRowFirstColumn="0" w:firstRowLastColumn="0" w:lastRowFirstColumn="0" w:lastRowLastColumn="0"/>
            <w:tcW w:w="9530" w:type="dxa"/>
            <w:shd w:val="clear" w:color="auto" w:fill="FFFFFF" w:themeFill="background1"/>
          </w:tcPr>
          <w:p w14:paraId="1C8C2FC6" w14:textId="77777777" w:rsidR="0034403C" w:rsidRPr="00FC77B6" w:rsidRDefault="0034403C" w:rsidP="00CC777E">
            <w:pPr>
              <w:pStyle w:val="ListParagraph0"/>
              <w:numPr>
                <w:ilvl w:val="0"/>
                <w:numId w:val="15"/>
              </w:numPr>
              <w:autoSpaceDE w:val="0"/>
              <w:autoSpaceDN w:val="0"/>
              <w:adjustRightInd w:val="0"/>
              <w:ind w:left="774" w:hanging="709"/>
              <w:rPr>
                <w:rFonts w:ascii="Arial" w:hAnsi="Arial" w:cs="Arial"/>
                <w:szCs w:val="20"/>
                <w:lang w:val="en-US"/>
              </w:rPr>
            </w:pPr>
            <w:r w:rsidRPr="00FC77B6">
              <w:rPr>
                <w:rFonts w:ascii="Arial" w:hAnsi="Arial" w:cs="Arial"/>
                <w:szCs w:val="20"/>
                <w:lang w:val="en-US"/>
              </w:rPr>
              <w:t xml:space="preserve">a copy of your current </w:t>
            </w:r>
            <w:r>
              <w:rPr>
                <w:rFonts w:ascii="Arial" w:hAnsi="Arial" w:cs="Arial"/>
                <w:szCs w:val="20"/>
                <w:lang w:val="en-US"/>
              </w:rPr>
              <w:t xml:space="preserve">TMR </w:t>
            </w:r>
            <w:r w:rsidRPr="008C1FD4">
              <w:rPr>
                <w:rFonts w:ascii="Arial" w:hAnsi="Arial" w:cs="Arial"/>
                <w:szCs w:val="20"/>
                <w:lang w:val="en-US"/>
              </w:rPr>
              <w:t xml:space="preserve">Traffic </w:t>
            </w:r>
            <w:r>
              <w:rPr>
                <w:rFonts w:ascii="Arial" w:hAnsi="Arial" w:cs="Arial"/>
                <w:szCs w:val="20"/>
                <w:lang w:val="en-US"/>
              </w:rPr>
              <w:t>Management</w:t>
            </w:r>
            <w:r w:rsidRPr="008C1FD4">
              <w:rPr>
                <w:rFonts w:ascii="Arial" w:hAnsi="Arial" w:cs="Arial"/>
                <w:szCs w:val="20"/>
                <w:lang w:val="en-US"/>
              </w:rPr>
              <w:t xml:space="preserve"> I</w:t>
            </w:r>
            <w:r>
              <w:rPr>
                <w:rFonts w:ascii="Arial" w:hAnsi="Arial" w:cs="Arial"/>
                <w:szCs w:val="20"/>
                <w:lang w:val="en-US"/>
              </w:rPr>
              <w:t>mplementation Card</w:t>
            </w:r>
          </w:p>
          <w:p w14:paraId="491170D5" w14:textId="77777777" w:rsidR="0034403C" w:rsidRDefault="0034403C" w:rsidP="00CC777E">
            <w:pPr>
              <w:pStyle w:val="ListParagraph0"/>
              <w:numPr>
                <w:ilvl w:val="0"/>
                <w:numId w:val="15"/>
              </w:numPr>
              <w:autoSpaceDE w:val="0"/>
              <w:autoSpaceDN w:val="0"/>
              <w:adjustRightInd w:val="0"/>
              <w:ind w:left="774" w:hanging="709"/>
              <w:rPr>
                <w:rFonts w:ascii="Arial" w:hAnsi="Arial" w:cs="Arial"/>
                <w:szCs w:val="20"/>
                <w:lang w:val="en-US"/>
              </w:rPr>
            </w:pPr>
            <w:r>
              <w:rPr>
                <w:rFonts w:ascii="Arial" w:hAnsi="Arial" w:cs="Arial"/>
                <w:szCs w:val="20"/>
                <w:lang w:val="en-US"/>
              </w:rPr>
              <w:t>a copy of the Certificate of completion for Working in P</w:t>
            </w:r>
            <w:r w:rsidRPr="00FC77B6">
              <w:rPr>
                <w:rFonts w:ascii="Arial" w:hAnsi="Arial" w:cs="Arial"/>
                <w:szCs w:val="20"/>
                <w:lang w:val="en-US"/>
              </w:rPr>
              <w:t>roxi</w:t>
            </w:r>
            <w:r>
              <w:rPr>
                <w:rFonts w:ascii="Arial" w:hAnsi="Arial" w:cs="Arial"/>
                <w:szCs w:val="20"/>
                <w:lang w:val="en-US"/>
              </w:rPr>
              <w:t>mity to Traffic Part 1 &amp; Part 2</w:t>
            </w:r>
          </w:p>
          <w:p w14:paraId="3D22742B" w14:textId="77777777" w:rsidR="0034403C" w:rsidRDefault="0034403C" w:rsidP="00CC777E">
            <w:pPr>
              <w:pStyle w:val="ListParagraph0"/>
              <w:numPr>
                <w:ilvl w:val="0"/>
                <w:numId w:val="15"/>
              </w:numPr>
              <w:autoSpaceDE w:val="0"/>
              <w:autoSpaceDN w:val="0"/>
              <w:adjustRightInd w:val="0"/>
              <w:ind w:left="774" w:hanging="709"/>
              <w:rPr>
                <w:rFonts w:ascii="Arial" w:hAnsi="Arial" w:cs="Arial"/>
                <w:szCs w:val="20"/>
                <w:lang w:val="en-US"/>
              </w:rPr>
            </w:pPr>
            <w:r w:rsidRPr="00FC77B6">
              <w:rPr>
                <w:rFonts w:ascii="Arial" w:hAnsi="Arial" w:cs="Arial"/>
                <w:szCs w:val="20"/>
                <w:lang w:val="en-US"/>
              </w:rPr>
              <w:t>evidence of your currency as per the checklist below</w:t>
            </w:r>
          </w:p>
          <w:p w14:paraId="6DCF78D3" w14:textId="77777777" w:rsidR="0034403C" w:rsidRPr="00FC77B6" w:rsidRDefault="0034403C" w:rsidP="00CC777E">
            <w:pPr>
              <w:pStyle w:val="ListParagraph0"/>
              <w:numPr>
                <w:ilvl w:val="0"/>
                <w:numId w:val="15"/>
              </w:numPr>
              <w:autoSpaceDE w:val="0"/>
              <w:autoSpaceDN w:val="0"/>
              <w:adjustRightInd w:val="0"/>
              <w:ind w:left="774" w:hanging="709"/>
              <w:rPr>
                <w:rFonts w:ascii="Arial" w:hAnsi="Arial" w:cs="Arial"/>
                <w:szCs w:val="20"/>
                <w:lang w:val="en-US"/>
              </w:rPr>
            </w:pPr>
            <w:r>
              <w:rPr>
                <w:rFonts w:ascii="Arial" w:hAnsi="Arial" w:cs="Arial"/>
                <w:szCs w:val="20"/>
                <w:lang w:val="en-US"/>
              </w:rPr>
              <w:t>three</w:t>
            </w:r>
            <w:r w:rsidRPr="00354901">
              <w:rPr>
                <w:rFonts w:ascii="Arial" w:hAnsi="Arial" w:cs="Arial"/>
                <w:szCs w:val="20"/>
                <w:lang w:val="en-US"/>
              </w:rPr>
              <w:t xml:space="preserve"> (</w:t>
            </w:r>
            <w:r>
              <w:rPr>
                <w:rFonts w:ascii="Arial" w:hAnsi="Arial" w:cs="Arial"/>
                <w:szCs w:val="20"/>
                <w:lang w:val="en-US"/>
              </w:rPr>
              <w:t>3</w:t>
            </w:r>
            <w:r w:rsidRPr="00354901">
              <w:rPr>
                <w:rFonts w:ascii="Arial" w:hAnsi="Arial" w:cs="Arial"/>
                <w:szCs w:val="20"/>
                <w:lang w:val="en-US"/>
              </w:rPr>
              <w:t xml:space="preserve">) site </w:t>
            </w:r>
            <w:r>
              <w:rPr>
                <w:rFonts w:ascii="Arial" w:hAnsi="Arial" w:cs="Arial"/>
                <w:szCs w:val="20"/>
                <w:lang w:val="en-US"/>
              </w:rPr>
              <w:t>Traffic Guidance Schemes (</w:t>
            </w:r>
            <w:r w:rsidRPr="00354901">
              <w:rPr>
                <w:rFonts w:ascii="Arial" w:hAnsi="Arial" w:cs="Arial"/>
                <w:szCs w:val="20"/>
                <w:lang w:val="en-US"/>
              </w:rPr>
              <w:t>TGS</w:t>
            </w:r>
            <w:r>
              <w:rPr>
                <w:rFonts w:ascii="Arial" w:hAnsi="Arial" w:cs="Arial"/>
                <w:szCs w:val="20"/>
                <w:lang w:val="en-US"/>
              </w:rPr>
              <w:t>)</w:t>
            </w:r>
            <w:r w:rsidRPr="00354901">
              <w:rPr>
                <w:rFonts w:ascii="Arial" w:hAnsi="Arial" w:cs="Arial"/>
                <w:szCs w:val="20"/>
                <w:lang w:val="en-US"/>
              </w:rPr>
              <w:t xml:space="preserve"> types from the following list - </w:t>
            </w:r>
            <w:r>
              <w:rPr>
                <w:rFonts w:ascii="Arial" w:hAnsi="Arial" w:cs="Arial"/>
                <w:szCs w:val="20"/>
                <w:lang w:val="en-US"/>
              </w:rPr>
              <w:t>at least one project</w:t>
            </w:r>
            <w:r w:rsidRPr="00354901">
              <w:rPr>
                <w:rFonts w:ascii="Arial" w:hAnsi="Arial" w:cs="Arial"/>
                <w:szCs w:val="20"/>
                <w:lang w:val="en-US"/>
              </w:rPr>
              <w:t xml:space="preserve"> </w:t>
            </w:r>
            <w:r>
              <w:rPr>
                <w:rFonts w:ascii="Arial" w:hAnsi="Arial" w:cs="Arial"/>
                <w:szCs w:val="20"/>
                <w:lang w:val="en-US"/>
              </w:rPr>
              <w:t>c</w:t>
            </w:r>
            <w:r w:rsidRPr="00354901">
              <w:rPr>
                <w:rFonts w:ascii="Arial" w:hAnsi="Arial" w:cs="Arial"/>
                <w:szCs w:val="20"/>
                <w:lang w:val="en-US"/>
              </w:rPr>
              <w:t>ontrolling site construction vehicles</w:t>
            </w:r>
            <w:r>
              <w:rPr>
                <w:rFonts w:ascii="Arial" w:hAnsi="Arial" w:cs="Arial"/>
                <w:szCs w:val="20"/>
                <w:lang w:val="en-US"/>
              </w:rPr>
              <w:t xml:space="preserve"> plus a </w:t>
            </w:r>
            <w:r w:rsidRPr="00354901">
              <w:rPr>
                <w:rFonts w:ascii="Arial" w:hAnsi="Arial" w:cs="Arial"/>
                <w:szCs w:val="20"/>
                <w:lang w:val="en-US"/>
              </w:rPr>
              <w:t>lane closure or lateral shift or TMP at intersectio</w:t>
            </w:r>
            <w:r>
              <w:rPr>
                <w:rFonts w:ascii="Arial" w:hAnsi="Arial" w:cs="Arial"/>
                <w:szCs w:val="20"/>
                <w:lang w:val="en-US"/>
              </w:rPr>
              <w:t xml:space="preserve">n </w:t>
            </w:r>
          </w:p>
        </w:tc>
      </w:tr>
    </w:tbl>
    <w:tbl>
      <w:tblPr>
        <w:tblStyle w:val="NavyTable1"/>
        <w:tblW w:w="0" w:type="auto"/>
        <w:tblLook w:val="04A0" w:firstRow="1" w:lastRow="0" w:firstColumn="1" w:lastColumn="0" w:noHBand="0" w:noVBand="1"/>
      </w:tblPr>
      <w:tblGrid>
        <w:gridCol w:w="4477"/>
        <w:gridCol w:w="6042"/>
      </w:tblGrid>
      <w:tr w:rsidR="00CC777E" w:rsidRPr="00562B7A" w14:paraId="38B762D3" w14:textId="77777777" w:rsidTr="00A4578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right w:val="single" w:sz="4" w:space="0" w:color="auto"/>
            </w:tcBorders>
            <w:shd w:val="clear" w:color="auto" w:fill="E5E5E6"/>
          </w:tcPr>
          <w:p w14:paraId="6451FF2E" w14:textId="77777777" w:rsidR="00CC777E" w:rsidRPr="00562B7A" w:rsidRDefault="00CC777E" w:rsidP="00A4578A">
            <w:pPr>
              <w:autoSpaceDE w:val="0"/>
              <w:autoSpaceDN w:val="0"/>
              <w:adjustRightInd w:val="0"/>
              <w:spacing w:before="120" w:after="100" w:afterAutospacing="1" w:line="300" w:lineRule="atLeast"/>
              <w:rPr>
                <w:rFonts w:cstheme="minorHAnsi"/>
                <w:b/>
                <w:sz w:val="28"/>
                <w:szCs w:val="28"/>
              </w:rPr>
            </w:pPr>
            <w:r w:rsidRPr="00562B7A">
              <w:rPr>
                <w:rFonts w:cstheme="minorHAnsi"/>
                <w:b/>
              </w:rPr>
              <w:t>RTO assessor’s name:</w:t>
            </w:r>
          </w:p>
        </w:tc>
      </w:tr>
      <w:tr w:rsidR="00CC777E" w:rsidRPr="00562B7A" w14:paraId="1CB545BA" w14:textId="77777777" w:rsidTr="00A4578A">
        <w:trPr>
          <w:trHeight w:val="556"/>
        </w:trPr>
        <w:tc>
          <w:tcPr>
            <w:cnfStyle w:val="001000000000" w:firstRow="0" w:lastRow="0" w:firstColumn="1" w:lastColumn="0" w:oddVBand="0" w:evenVBand="0" w:oddHBand="0" w:evenHBand="0" w:firstRowFirstColumn="0" w:firstRowLastColumn="0" w:lastRowFirstColumn="0" w:lastRowLastColumn="0"/>
            <w:tcW w:w="10519" w:type="dxa"/>
            <w:gridSpan w:val="2"/>
            <w:tcBorders>
              <w:left w:val="single" w:sz="4" w:space="0" w:color="auto"/>
              <w:right w:val="single" w:sz="4" w:space="0" w:color="auto"/>
            </w:tcBorders>
            <w:shd w:val="clear" w:color="auto" w:fill="FFFFFF" w:themeFill="background1"/>
          </w:tcPr>
          <w:p w14:paraId="6E570DB2" w14:textId="77777777" w:rsidR="00CC777E" w:rsidRPr="00562B7A" w:rsidRDefault="00CC777E" w:rsidP="00A4578A">
            <w:pPr>
              <w:autoSpaceDE w:val="0"/>
              <w:autoSpaceDN w:val="0"/>
              <w:adjustRightInd w:val="0"/>
              <w:spacing w:before="120" w:after="100" w:afterAutospacing="1" w:line="300" w:lineRule="atLeast"/>
              <w:rPr>
                <w:rFonts w:cstheme="minorHAnsi"/>
                <w:b/>
                <w:sz w:val="28"/>
                <w:szCs w:val="28"/>
              </w:rPr>
            </w:pPr>
            <w:r w:rsidRPr="00562B7A">
              <w:rPr>
                <w:rFonts w:cstheme="minorHAnsi"/>
                <w:b/>
              </w:rPr>
              <w:t>Date:</w:t>
            </w:r>
          </w:p>
        </w:tc>
      </w:tr>
      <w:tr w:rsidR="00CC777E" w:rsidRPr="00562B7A" w14:paraId="571EBAD3" w14:textId="77777777" w:rsidTr="00A4578A">
        <w:trPr>
          <w:cnfStyle w:val="000000010000" w:firstRow="0" w:lastRow="0" w:firstColumn="0" w:lastColumn="0" w:oddVBand="0" w:evenVBand="0" w:oddHBand="0" w:evenHBand="1"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0519" w:type="dxa"/>
            <w:gridSpan w:val="2"/>
            <w:tcBorders>
              <w:left w:val="single" w:sz="4" w:space="0" w:color="auto"/>
              <w:right w:val="single" w:sz="4" w:space="0" w:color="auto"/>
            </w:tcBorders>
            <w:shd w:val="clear" w:color="auto" w:fill="E5E5E6"/>
          </w:tcPr>
          <w:p w14:paraId="71409EF3" w14:textId="77777777" w:rsidR="00CC777E" w:rsidRPr="00562B7A" w:rsidRDefault="00CC777E" w:rsidP="00A4578A">
            <w:pPr>
              <w:autoSpaceDE w:val="0"/>
              <w:autoSpaceDN w:val="0"/>
              <w:adjustRightInd w:val="0"/>
              <w:spacing w:before="120" w:after="100" w:afterAutospacing="1" w:line="300" w:lineRule="atLeast"/>
              <w:rPr>
                <w:rFonts w:cstheme="minorHAnsi"/>
                <w:b/>
                <w:sz w:val="28"/>
                <w:szCs w:val="28"/>
              </w:rPr>
            </w:pPr>
            <w:r w:rsidRPr="00562B7A">
              <w:rPr>
                <w:rFonts w:cstheme="minorHAnsi"/>
                <w:b/>
              </w:rPr>
              <w:t>Signature:</w:t>
            </w:r>
          </w:p>
        </w:tc>
      </w:tr>
      <w:tr w:rsidR="00CC777E" w:rsidRPr="00562B7A" w14:paraId="06437EF6" w14:textId="77777777" w:rsidTr="00A4578A">
        <w:trPr>
          <w:trHeight w:val="1820"/>
        </w:trPr>
        <w:tc>
          <w:tcPr>
            <w:cnfStyle w:val="001000000000" w:firstRow="0" w:lastRow="0" w:firstColumn="1" w:lastColumn="0" w:oddVBand="0" w:evenVBand="0" w:oddHBand="0" w:evenHBand="0" w:firstRowFirstColumn="0" w:firstRowLastColumn="0" w:lastRowFirstColumn="0" w:lastRowLastColumn="0"/>
            <w:tcW w:w="10519" w:type="dxa"/>
            <w:gridSpan w:val="2"/>
            <w:tcBorders>
              <w:left w:val="single" w:sz="4" w:space="0" w:color="auto"/>
              <w:right w:val="single" w:sz="4" w:space="0" w:color="auto"/>
            </w:tcBorders>
            <w:shd w:val="clear" w:color="auto" w:fill="auto"/>
          </w:tcPr>
          <w:p w14:paraId="50F215E1" w14:textId="77777777" w:rsidR="00CC777E" w:rsidRPr="00CB43E7" w:rsidRDefault="00CC777E" w:rsidP="00A4578A">
            <w:pPr>
              <w:tabs>
                <w:tab w:val="left" w:pos="1620"/>
                <w:tab w:val="center" w:pos="2558"/>
              </w:tabs>
              <w:autoSpaceDE w:val="0"/>
              <w:autoSpaceDN w:val="0"/>
              <w:adjustRightInd w:val="0"/>
              <w:spacing w:before="120" w:after="100" w:afterAutospacing="1" w:line="300" w:lineRule="atLeast"/>
              <w:rPr>
                <w:rFonts w:cstheme="minorHAnsi"/>
                <w:b/>
                <w:sz w:val="28"/>
                <w:szCs w:val="28"/>
                <w:lang w:val="en-US"/>
              </w:rPr>
            </w:pPr>
            <w:r w:rsidRPr="00CB43E7">
              <w:rPr>
                <w:rFonts w:cstheme="minorHAnsi"/>
                <w:b/>
                <w:sz w:val="28"/>
                <w:szCs w:val="28"/>
                <w:lang w:val="en-US"/>
              </w:rPr>
              <w:t>Site One</w:t>
            </w:r>
          </w:p>
          <w:p w14:paraId="723E41C9" w14:textId="77777777" w:rsidR="00CC777E" w:rsidRPr="00562B7A"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Pr>
                <w:rFonts w:cstheme="minorHAnsi"/>
                <w:szCs w:val="20"/>
                <w:lang w:val="en-US"/>
              </w:rPr>
              <w:t>Supervisor</w:t>
            </w:r>
            <w:r w:rsidRPr="00562B7A">
              <w:rPr>
                <w:rFonts w:cstheme="minorHAnsi"/>
                <w:szCs w:val="20"/>
                <w:lang w:val="en-US"/>
              </w:rPr>
              <w:t xml:space="preserve"> Report </w:t>
            </w:r>
            <w:r>
              <w:rPr>
                <w:rFonts w:cstheme="minorHAnsi"/>
                <w:szCs w:val="20"/>
                <w:lang w:val="en-US"/>
              </w:rPr>
              <w:t>No. 1</w:t>
            </w:r>
          </w:p>
          <w:p w14:paraId="596EAF2F" w14:textId="77777777" w:rsidR="00CC777E" w:rsidRPr="00562B7A"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sidRPr="00562B7A">
              <w:rPr>
                <w:rFonts w:cstheme="minorHAnsi"/>
                <w:szCs w:val="20"/>
                <w:lang w:val="en-US"/>
              </w:rPr>
              <w:t xml:space="preserve">Site Traffic Guidance Schemes (TGS) implemented, </w:t>
            </w:r>
            <w:proofErr w:type="gramStart"/>
            <w:r w:rsidRPr="00562B7A">
              <w:rPr>
                <w:rFonts w:cstheme="minorHAnsi"/>
                <w:szCs w:val="20"/>
                <w:lang w:val="en-US"/>
              </w:rPr>
              <w:t>monitored</w:t>
            </w:r>
            <w:proofErr w:type="gramEnd"/>
            <w:r w:rsidRPr="00562B7A">
              <w:rPr>
                <w:rFonts w:cstheme="minorHAnsi"/>
                <w:szCs w:val="20"/>
                <w:lang w:val="en-US"/>
              </w:rPr>
              <w:t xml:space="preserve"> and removed</w:t>
            </w:r>
          </w:p>
        </w:tc>
      </w:tr>
      <w:tr w:rsidR="00CC777E" w:rsidRPr="00562B7A" w14:paraId="33F76F6C" w14:textId="77777777" w:rsidTr="00CC777E">
        <w:trPr>
          <w:cnfStyle w:val="000000010000" w:firstRow="0" w:lastRow="0" w:firstColumn="0" w:lastColumn="0" w:oddVBand="0" w:evenVBand="0" w:oddHBand="0" w:evenHBand="1"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10519" w:type="dxa"/>
            <w:gridSpan w:val="2"/>
            <w:tcBorders>
              <w:left w:val="single" w:sz="4" w:space="0" w:color="auto"/>
              <w:right w:val="single" w:sz="4" w:space="0" w:color="auto"/>
            </w:tcBorders>
            <w:shd w:val="clear" w:color="auto" w:fill="D9D9D9" w:themeFill="background1" w:themeFillShade="D9"/>
          </w:tcPr>
          <w:p w14:paraId="666A5185" w14:textId="77777777" w:rsidR="00CC777E" w:rsidRPr="00CB43E7" w:rsidRDefault="00CC777E" w:rsidP="00A4578A">
            <w:pPr>
              <w:tabs>
                <w:tab w:val="left" w:pos="1620"/>
                <w:tab w:val="center" w:pos="2558"/>
              </w:tabs>
              <w:autoSpaceDE w:val="0"/>
              <w:autoSpaceDN w:val="0"/>
              <w:adjustRightInd w:val="0"/>
              <w:spacing w:before="120" w:after="100" w:afterAutospacing="1" w:line="300" w:lineRule="atLeast"/>
              <w:rPr>
                <w:rFonts w:cstheme="minorHAnsi"/>
                <w:b/>
                <w:sz w:val="28"/>
                <w:szCs w:val="28"/>
                <w:lang w:val="en-US"/>
              </w:rPr>
            </w:pPr>
            <w:r w:rsidRPr="00CB43E7">
              <w:rPr>
                <w:rFonts w:cstheme="minorHAnsi"/>
                <w:b/>
                <w:sz w:val="28"/>
                <w:szCs w:val="28"/>
                <w:lang w:val="en-US"/>
              </w:rPr>
              <w:t>Site Two</w:t>
            </w:r>
          </w:p>
          <w:p w14:paraId="17C65753" w14:textId="0BC40FEF" w:rsidR="00CC777E" w:rsidRPr="00562B7A"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Pr>
                <w:rFonts w:cstheme="minorHAnsi"/>
                <w:szCs w:val="20"/>
                <w:lang w:val="en-US"/>
              </w:rPr>
              <w:t>Supervisor Report</w:t>
            </w:r>
            <w:r w:rsidRPr="00562B7A">
              <w:rPr>
                <w:rFonts w:cstheme="minorHAnsi"/>
                <w:szCs w:val="20"/>
                <w:lang w:val="en-US"/>
              </w:rPr>
              <w:t xml:space="preserve"> No.</w:t>
            </w:r>
            <w:r>
              <w:rPr>
                <w:rFonts w:cstheme="minorHAnsi"/>
                <w:szCs w:val="20"/>
                <w:lang w:val="en-US"/>
              </w:rPr>
              <w:t>2</w:t>
            </w:r>
          </w:p>
          <w:p w14:paraId="2F10D63B" w14:textId="77777777" w:rsidR="00CC777E" w:rsidRPr="00562B7A"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sidRPr="00562B7A">
              <w:rPr>
                <w:rFonts w:cstheme="minorHAnsi"/>
                <w:szCs w:val="20"/>
                <w:lang w:val="en-US"/>
              </w:rPr>
              <w:t xml:space="preserve">Site Traffic Guidance Schemes (TGS) implemented, </w:t>
            </w:r>
            <w:proofErr w:type="gramStart"/>
            <w:r w:rsidRPr="00562B7A">
              <w:rPr>
                <w:rFonts w:cstheme="minorHAnsi"/>
                <w:szCs w:val="20"/>
                <w:lang w:val="en-US"/>
              </w:rPr>
              <w:t>monitored</w:t>
            </w:r>
            <w:proofErr w:type="gramEnd"/>
            <w:r w:rsidRPr="00562B7A">
              <w:rPr>
                <w:rFonts w:cstheme="minorHAnsi"/>
                <w:szCs w:val="20"/>
                <w:lang w:val="en-US"/>
              </w:rPr>
              <w:t xml:space="preserve"> and removed</w:t>
            </w:r>
          </w:p>
        </w:tc>
      </w:tr>
      <w:tr w:rsidR="00CC777E" w:rsidRPr="00562B7A" w14:paraId="2785E6A0" w14:textId="77777777" w:rsidTr="00CC777E">
        <w:trPr>
          <w:trHeight w:val="1820"/>
        </w:trPr>
        <w:tc>
          <w:tcPr>
            <w:cnfStyle w:val="001000000000" w:firstRow="0" w:lastRow="0" w:firstColumn="1" w:lastColumn="0" w:oddVBand="0" w:evenVBand="0" w:oddHBand="0" w:evenHBand="0" w:firstRowFirstColumn="0" w:firstRowLastColumn="0" w:lastRowFirstColumn="0" w:lastRowLastColumn="0"/>
            <w:tcW w:w="10519" w:type="dxa"/>
            <w:gridSpan w:val="2"/>
            <w:tcBorders>
              <w:left w:val="single" w:sz="4" w:space="0" w:color="auto"/>
              <w:bottom w:val="single" w:sz="4" w:space="0" w:color="auto"/>
              <w:right w:val="single" w:sz="4" w:space="0" w:color="auto"/>
            </w:tcBorders>
            <w:shd w:val="clear" w:color="auto" w:fill="FFFFFF" w:themeFill="background1"/>
          </w:tcPr>
          <w:p w14:paraId="367A61D8" w14:textId="77777777" w:rsidR="00CC777E" w:rsidRPr="00CB43E7" w:rsidRDefault="00CC777E" w:rsidP="00A4578A">
            <w:pPr>
              <w:tabs>
                <w:tab w:val="left" w:pos="1620"/>
                <w:tab w:val="center" w:pos="2558"/>
              </w:tabs>
              <w:autoSpaceDE w:val="0"/>
              <w:autoSpaceDN w:val="0"/>
              <w:adjustRightInd w:val="0"/>
              <w:spacing w:before="120" w:after="100" w:afterAutospacing="1" w:line="300" w:lineRule="atLeast"/>
              <w:rPr>
                <w:rFonts w:cstheme="minorHAnsi"/>
                <w:b/>
                <w:sz w:val="28"/>
                <w:szCs w:val="28"/>
                <w:lang w:val="en-US"/>
              </w:rPr>
            </w:pPr>
            <w:r w:rsidRPr="00CB43E7">
              <w:rPr>
                <w:rFonts w:cstheme="minorHAnsi"/>
                <w:b/>
                <w:sz w:val="28"/>
                <w:szCs w:val="28"/>
                <w:lang w:val="en-US"/>
              </w:rPr>
              <w:t>Site Three</w:t>
            </w:r>
          </w:p>
          <w:p w14:paraId="10086C9F" w14:textId="77777777" w:rsidR="00CC777E" w:rsidRPr="00562B7A"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Pr>
                <w:rFonts w:cstheme="minorHAnsi"/>
                <w:szCs w:val="20"/>
                <w:lang w:val="en-US"/>
              </w:rPr>
              <w:t>Supervisor</w:t>
            </w:r>
            <w:r w:rsidRPr="00562B7A">
              <w:rPr>
                <w:rFonts w:cstheme="minorHAnsi"/>
                <w:szCs w:val="20"/>
                <w:lang w:val="en-US"/>
              </w:rPr>
              <w:t xml:space="preserve"> Report No.</w:t>
            </w:r>
            <w:r>
              <w:rPr>
                <w:rFonts w:cstheme="minorHAnsi"/>
                <w:szCs w:val="20"/>
                <w:lang w:val="en-US"/>
              </w:rPr>
              <w:t>3</w:t>
            </w:r>
          </w:p>
          <w:p w14:paraId="2E3BB860" w14:textId="77777777" w:rsidR="00CC777E" w:rsidRDefault="00CC777E" w:rsidP="00CC777E">
            <w:pPr>
              <w:pStyle w:val="ListParagraph0"/>
              <w:numPr>
                <w:ilvl w:val="0"/>
                <w:numId w:val="16"/>
              </w:numPr>
              <w:autoSpaceDE w:val="0"/>
              <w:autoSpaceDN w:val="0"/>
              <w:adjustRightInd w:val="0"/>
              <w:spacing w:after="80" w:line="240" w:lineRule="auto"/>
              <w:ind w:hanging="357"/>
              <w:rPr>
                <w:rFonts w:cstheme="minorHAnsi"/>
                <w:szCs w:val="20"/>
                <w:lang w:val="en-US"/>
              </w:rPr>
            </w:pPr>
            <w:r w:rsidRPr="00562B7A">
              <w:rPr>
                <w:rFonts w:cstheme="minorHAnsi"/>
                <w:szCs w:val="20"/>
                <w:lang w:val="en-US"/>
              </w:rPr>
              <w:t xml:space="preserve">Site Traffic Guidance Schemes (TGS) implemented, monitored and </w:t>
            </w:r>
            <w:proofErr w:type="gramStart"/>
            <w:r w:rsidRPr="00562B7A">
              <w:rPr>
                <w:rFonts w:cstheme="minorHAnsi"/>
                <w:szCs w:val="20"/>
                <w:lang w:val="en-US"/>
              </w:rPr>
              <w:t>removed</w:t>
            </w:r>
            <w:proofErr w:type="gramEnd"/>
          </w:p>
          <w:p w14:paraId="441CFF96" w14:textId="77777777" w:rsidR="00CC777E" w:rsidRPr="001556AD" w:rsidRDefault="00CC777E" w:rsidP="00A4578A">
            <w:pPr>
              <w:autoSpaceDE w:val="0"/>
              <w:autoSpaceDN w:val="0"/>
              <w:adjustRightInd w:val="0"/>
              <w:spacing w:after="80" w:line="240" w:lineRule="auto"/>
              <w:rPr>
                <w:rFonts w:cstheme="minorHAnsi"/>
                <w:szCs w:val="20"/>
                <w:lang w:val="en-US"/>
              </w:rPr>
            </w:pPr>
          </w:p>
        </w:tc>
      </w:tr>
      <w:tr w:rsidR="00CC777E" w:rsidRPr="00562B7A" w14:paraId="123AD2CF" w14:textId="77777777" w:rsidTr="00CC777E">
        <w:trPr>
          <w:cnfStyle w:val="000000010000" w:firstRow="0" w:lastRow="0" w:firstColumn="0" w:lastColumn="0" w:oddVBand="0" w:evenVBand="0" w:oddHBand="0" w:evenHBand="1" w:firstRowFirstColumn="0" w:firstRowLastColumn="0" w:lastRowFirstColumn="0" w:lastRowLastColumn="0"/>
          <w:trHeight w:val="6011"/>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ED4664" w14:textId="77777777" w:rsidR="00CC777E" w:rsidRPr="00562B7A" w:rsidRDefault="00CC777E" w:rsidP="00A4578A">
            <w:pPr>
              <w:pStyle w:val="MajorTableText"/>
              <w:rPr>
                <w:rFonts w:asciiTheme="minorHAnsi" w:hAnsiTheme="minorHAnsi" w:cstheme="minorHAnsi"/>
                <w:sz w:val="22"/>
                <w:szCs w:val="22"/>
              </w:rPr>
            </w:pPr>
            <w:r w:rsidRPr="00562B7A">
              <w:rPr>
                <w:rFonts w:asciiTheme="minorHAnsi" w:hAnsiTheme="minorHAnsi" w:cstheme="minorHAnsi"/>
                <w:sz w:val="22"/>
                <w:szCs w:val="22"/>
              </w:rPr>
              <w:lastRenderedPageBreak/>
              <w:t xml:space="preserve">Assessor notes regarding how verification </w:t>
            </w:r>
            <w:proofErr w:type="gramStart"/>
            <w:r w:rsidRPr="00562B7A">
              <w:rPr>
                <w:rFonts w:asciiTheme="minorHAnsi" w:hAnsiTheme="minorHAnsi" w:cstheme="minorHAnsi"/>
                <w:sz w:val="22"/>
                <w:szCs w:val="22"/>
              </w:rPr>
              <w:t>occurred</w:t>
            </w:r>
            <w:proofErr w:type="gramEnd"/>
          </w:p>
          <w:p w14:paraId="67B241FE" w14:textId="77777777" w:rsidR="00CC777E" w:rsidRPr="001556AD" w:rsidRDefault="00CC777E" w:rsidP="00A4578A">
            <w:pPr>
              <w:pStyle w:val="MajorTableText"/>
              <w:rPr>
                <w:rFonts w:asciiTheme="minorHAnsi" w:hAnsiTheme="minorHAnsi" w:cstheme="minorHAnsi"/>
                <w:i/>
                <w:sz w:val="20"/>
              </w:rPr>
            </w:pPr>
            <w:r w:rsidRPr="001556AD">
              <w:rPr>
                <w:rFonts w:asciiTheme="minorHAnsi" w:hAnsiTheme="minorHAnsi" w:cstheme="minorHAnsi"/>
                <w:i/>
                <w:sz w:val="20"/>
              </w:rPr>
              <w:t>Where insufficient or unclear information is provided by the candidate and/or third party, the assessor is to clarify by contacting the third party/employer company evidence provider.  The information gathered is to be transcribed in this section.  The assessor may ask additional questions of the candidate to clarify findings, or to seek additional information that is then used towards making a final judgement.</w:t>
            </w:r>
          </w:p>
          <w:p w14:paraId="3C9A9B0B" w14:textId="77777777" w:rsidR="00CC777E" w:rsidRPr="00562B7A" w:rsidRDefault="00CC777E" w:rsidP="00A4578A">
            <w:pPr>
              <w:autoSpaceDE w:val="0"/>
              <w:autoSpaceDN w:val="0"/>
              <w:adjustRightInd w:val="0"/>
              <w:rPr>
                <w:rFonts w:cstheme="minorHAnsi"/>
                <w:szCs w:val="20"/>
                <w:lang w:val="en-US"/>
              </w:rPr>
            </w:pPr>
          </w:p>
        </w:tc>
      </w:tr>
      <w:tr w:rsidR="00CC777E" w:rsidRPr="00562B7A" w14:paraId="541910AD" w14:textId="77777777" w:rsidTr="00A4578A">
        <w:trPr>
          <w:trHeight w:val="5111"/>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B6128F" w14:textId="77777777" w:rsidR="00CC777E" w:rsidRPr="00562B7A" w:rsidRDefault="00CC777E" w:rsidP="00A4578A">
            <w:pPr>
              <w:pStyle w:val="MajorTableText"/>
              <w:rPr>
                <w:rFonts w:asciiTheme="minorHAnsi" w:hAnsiTheme="minorHAnsi" w:cstheme="minorHAnsi"/>
                <w:sz w:val="22"/>
                <w:szCs w:val="22"/>
              </w:rPr>
            </w:pPr>
            <w:r w:rsidRPr="00562B7A">
              <w:rPr>
                <w:rFonts w:asciiTheme="minorHAnsi" w:hAnsiTheme="minorHAnsi" w:cstheme="minorHAnsi"/>
                <w:sz w:val="22"/>
                <w:szCs w:val="22"/>
              </w:rPr>
              <w:t>List any additional evidence methods utilised to verify currency and competency and justify your choice of method (refer to Traffic Management Implementation guidelines)</w:t>
            </w:r>
          </w:p>
          <w:p w14:paraId="64F2DD1A" w14:textId="77777777" w:rsidR="00CC777E" w:rsidRPr="00562B7A" w:rsidRDefault="00CC777E" w:rsidP="00A4578A">
            <w:pPr>
              <w:pStyle w:val="MajorTableText"/>
              <w:rPr>
                <w:rFonts w:asciiTheme="minorHAnsi" w:hAnsiTheme="minorHAnsi" w:cstheme="minorHAnsi"/>
                <w:sz w:val="22"/>
                <w:szCs w:val="22"/>
              </w:rPr>
            </w:pPr>
          </w:p>
        </w:tc>
      </w:tr>
      <w:tr w:rsidR="00CC777E" w:rsidRPr="00562B7A" w14:paraId="32DF46F2" w14:textId="77777777" w:rsidTr="00A4578A">
        <w:trPr>
          <w:cnfStyle w:val="000000010000" w:firstRow="0" w:lastRow="0" w:firstColumn="0" w:lastColumn="0" w:oddVBand="0" w:evenVBand="0" w:oddHBand="0" w:evenHBand="1"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shd w:val="clear" w:color="auto" w:fill="E5E5E6"/>
            <w:vAlign w:val="center"/>
          </w:tcPr>
          <w:p w14:paraId="60A19BB5" w14:textId="77777777" w:rsidR="00CC777E" w:rsidRPr="00562B7A" w:rsidRDefault="00CC777E" w:rsidP="00A4578A">
            <w:pPr>
              <w:pStyle w:val="MajorTableText"/>
              <w:rPr>
                <w:rFonts w:asciiTheme="minorHAnsi" w:hAnsiTheme="minorHAnsi" w:cstheme="minorHAnsi"/>
                <w:b/>
                <w:sz w:val="20"/>
              </w:rPr>
            </w:pPr>
            <w:r w:rsidRPr="00562B7A">
              <w:rPr>
                <w:rFonts w:asciiTheme="minorHAnsi" w:hAnsiTheme="minorHAnsi" w:cstheme="minorHAnsi"/>
                <w:b/>
                <w:sz w:val="20"/>
              </w:rPr>
              <w:t>Candidate name:</w:t>
            </w:r>
          </w:p>
        </w:tc>
      </w:tr>
      <w:tr w:rsidR="00CC777E" w:rsidRPr="00562B7A" w14:paraId="71F9821B" w14:textId="77777777" w:rsidTr="00A4578A">
        <w:trPr>
          <w:trHeight w:val="708"/>
        </w:trPr>
        <w:tc>
          <w:tcPr>
            <w:cnfStyle w:val="001000000000" w:firstRow="0" w:lastRow="0" w:firstColumn="1" w:lastColumn="0" w:oddVBand="0" w:evenVBand="0" w:oddHBand="0" w:evenHBand="0" w:firstRowFirstColumn="0" w:firstRowLastColumn="0" w:lastRowFirstColumn="0" w:lastRowLastColumn="0"/>
            <w:tcW w:w="4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183BD" w14:textId="26BDB1A3" w:rsidR="00CC777E" w:rsidRPr="00562B7A" w:rsidRDefault="00CC777E" w:rsidP="00A4578A">
            <w:pPr>
              <w:pStyle w:val="MajorTableText"/>
              <w:jc w:val="center"/>
              <w:rPr>
                <w:rFonts w:asciiTheme="minorHAnsi" w:hAnsiTheme="minorHAnsi" w:cstheme="minorHAnsi"/>
                <w:sz w:val="20"/>
              </w:rPr>
            </w:pPr>
            <w:r>
              <w:rPr>
                <w:rFonts w:asciiTheme="minorHAnsi" w:hAnsiTheme="minorHAnsi" w:cstheme="minorHAnsi"/>
                <w:sz w:val="20"/>
              </w:rPr>
              <w:t>COIP</w:t>
            </w:r>
            <w:r w:rsidRPr="00562B7A">
              <w:rPr>
                <w:rFonts w:asciiTheme="minorHAnsi" w:hAnsiTheme="minorHAnsi" w:cstheme="minorHAnsi"/>
                <w:sz w:val="20"/>
              </w:rPr>
              <w:t xml:space="preserve"> </w:t>
            </w:r>
            <w:r w:rsidRPr="00562B7A">
              <w:rPr>
                <w:rFonts w:asciiTheme="minorHAnsi" w:hAnsiTheme="minorHAnsi" w:cstheme="minorHAnsi"/>
                <w:b/>
                <w:sz w:val="20"/>
              </w:rPr>
              <w:t>accepted</w:t>
            </w:r>
            <w:r w:rsidRPr="00562B7A">
              <w:rPr>
                <w:rFonts w:asciiTheme="minorHAnsi" w:hAnsiTheme="minorHAnsi" w:cstheme="minorHAnsi"/>
                <w:sz w:val="20"/>
              </w:rPr>
              <w:t xml:space="preserve"> </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7AA9F" w14:textId="2645821E" w:rsidR="00CC777E" w:rsidRPr="00562B7A" w:rsidRDefault="00CC777E" w:rsidP="00A4578A">
            <w:pPr>
              <w:pStyle w:val="Major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COIP</w:t>
            </w:r>
            <w:r w:rsidRPr="00562B7A">
              <w:rPr>
                <w:rFonts w:asciiTheme="minorHAnsi" w:hAnsiTheme="minorHAnsi" w:cstheme="minorHAnsi"/>
                <w:sz w:val="20"/>
              </w:rPr>
              <w:t xml:space="preserve"> </w:t>
            </w:r>
            <w:r w:rsidRPr="00562B7A">
              <w:rPr>
                <w:rFonts w:asciiTheme="minorHAnsi" w:hAnsiTheme="minorHAnsi" w:cstheme="minorHAnsi"/>
                <w:b/>
                <w:sz w:val="20"/>
              </w:rPr>
              <w:t>not accepted</w:t>
            </w:r>
          </w:p>
        </w:tc>
      </w:tr>
      <w:tr w:rsidR="00CC777E" w:rsidRPr="00562B7A" w14:paraId="25E809DC" w14:textId="77777777" w:rsidTr="00A4578A">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38AD" w14:textId="77777777" w:rsidR="00CC777E" w:rsidRPr="00562B7A" w:rsidRDefault="00CC777E" w:rsidP="00A4578A">
            <w:pPr>
              <w:pStyle w:val="MajorTableText"/>
              <w:jc w:val="center"/>
              <w:rPr>
                <w:rFonts w:asciiTheme="minorHAnsi" w:hAnsiTheme="minorHAnsi" w:cstheme="minorHAnsi"/>
                <w:b/>
                <w:sz w:val="20"/>
              </w:rPr>
            </w:pPr>
            <w:r w:rsidRPr="00562B7A">
              <w:rPr>
                <w:rFonts w:asciiTheme="minorHAnsi" w:hAnsiTheme="minorHAnsi" w:cstheme="minorHAnsi"/>
                <w:b/>
                <w:sz w:val="20"/>
              </w:rPr>
              <w:t>(circle your decision)</w:t>
            </w:r>
          </w:p>
        </w:tc>
      </w:tr>
      <w:tr w:rsidR="00CC777E" w:rsidRPr="00562B7A" w14:paraId="72844BCD" w14:textId="77777777" w:rsidTr="00A4578A">
        <w:trPr>
          <w:trHeight w:val="6588"/>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EFB90" w14:textId="77777777" w:rsidR="00CC777E" w:rsidRPr="00562B7A" w:rsidRDefault="00CC777E" w:rsidP="00A4578A">
            <w:pPr>
              <w:rPr>
                <w:rFonts w:cstheme="minorHAnsi"/>
              </w:rPr>
            </w:pPr>
          </w:p>
          <w:p w14:paraId="0C959776" w14:textId="77777777" w:rsidR="00CC777E" w:rsidRPr="00562B7A" w:rsidRDefault="00CC777E" w:rsidP="00A4578A">
            <w:pPr>
              <w:rPr>
                <w:rFonts w:cstheme="minorHAnsi"/>
              </w:rPr>
            </w:pPr>
            <w:r w:rsidRPr="00562B7A">
              <w:rPr>
                <w:rFonts w:cstheme="minorHAnsi"/>
              </w:rPr>
              <w:t>Provide the detailed rationale for your judgement decision:</w:t>
            </w:r>
          </w:p>
          <w:p w14:paraId="61E03CAB" w14:textId="77777777" w:rsidR="00CC777E" w:rsidRPr="00562B7A" w:rsidRDefault="00CC777E" w:rsidP="00A4578A">
            <w:pPr>
              <w:pStyle w:val="MajorTableText"/>
              <w:jc w:val="center"/>
              <w:rPr>
                <w:rFonts w:asciiTheme="minorHAnsi" w:hAnsiTheme="minorHAnsi" w:cstheme="minorHAnsi"/>
                <w:sz w:val="20"/>
              </w:rPr>
            </w:pPr>
          </w:p>
        </w:tc>
      </w:tr>
    </w:tbl>
    <w:p w14:paraId="097833E7" w14:textId="77777777" w:rsidR="00D364FB" w:rsidRDefault="00D364FB" w:rsidP="00D364FB">
      <w:pPr>
        <w:spacing w:before="120"/>
        <w:rPr>
          <w:rFonts w:ascii="Arial" w:hAnsi="Arial" w:cs="Arial"/>
        </w:rPr>
      </w:pPr>
    </w:p>
    <w:sectPr w:rsidR="00D364FB" w:rsidSect="003F0015">
      <w:footerReference w:type="default" r:id="rId25"/>
      <w:pgSz w:w="11906" w:h="16838" w:code="9"/>
      <w:pgMar w:top="1418" w:right="567"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A436B" w14:textId="77777777" w:rsidR="00A4578A" w:rsidRDefault="00A4578A" w:rsidP="00185154">
      <w:r>
        <w:separator/>
      </w:r>
    </w:p>
    <w:p w14:paraId="58493DE8" w14:textId="77777777" w:rsidR="00A4578A" w:rsidRDefault="00A4578A"/>
  </w:endnote>
  <w:endnote w:type="continuationSeparator" w:id="0">
    <w:p w14:paraId="731F64A6" w14:textId="77777777" w:rsidR="00A4578A" w:rsidRDefault="00A4578A" w:rsidP="00185154">
      <w:r>
        <w:continuationSeparator/>
      </w:r>
    </w:p>
    <w:p w14:paraId="16651783" w14:textId="77777777" w:rsidR="00A4578A" w:rsidRDefault="00A4578A"/>
  </w:endnote>
  <w:endnote w:type="continuationNotice" w:id="1">
    <w:p w14:paraId="259AAD42" w14:textId="77777777" w:rsidR="00A4578A" w:rsidRDefault="00A4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40602050305020304"/>
    <w:charset w:val="00"/>
    <w:family w:val="roman"/>
    <w:pitch w:val="variable"/>
    <w:sig w:usb0="00000003" w:usb1="00000000" w:usb2="00000000" w:usb3="00000000" w:csb0="00000001" w:csb1="00000000"/>
  </w:font>
  <w:font w:name="MetaNormal-Italic">
    <w:charset w:val="00"/>
    <w:family w:val="swiss"/>
    <w:pitch w:val="variable"/>
    <w:sig w:usb0="80000027" w:usb1="00000000" w:usb2="00000000" w:usb3="00000000" w:csb0="00000001"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3F7" w14:textId="77777777" w:rsidR="005A0527" w:rsidRDefault="005A052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871" w:type="pct"/>
      <w:tblLook w:val="01E0" w:firstRow="1" w:lastRow="1" w:firstColumn="1" w:lastColumn="1" w:noHBand="0" w:noVBand="0"/>
    </w:tblPr>
    <w:tblGrid>
      <w:gridCol w:w="6324"/>
      <w:gridCol w:w="1855"/>
      <w:gridCol w:w="614"/>
    </w:tblGrid>
    <w:tr w:rsidR="005A0527" w:rsidRPr="001970FA" w14:paraId="097833FC" w14:textId="77777777" w:rsidTr="005A0527">
      <w:tc>
        <w:tcPr>
          <w:tcW w:w="7225" w:type="dxa"/>
          <w:vAlign w:val="bottom"/>
        </w:tcPr>
        <w:p w14:paraId="097833F9" w14:textId="7A9554F5" w:rsidR="005A0527" w:rsidRPr="0051723B" w:rsidRDefault="005A0527" w:rsidP="00F559EC">
          <w:pPr>
            <w:pStyle w:val="Footer"/>
            <w:rPr>
              <w:b w:val="0"/>
            </w:rPr>
          </w:pPr>
          <w:bookmarkStart w:id="3" w:name="_Hlk17968691"/>
          <w:r w:rsidRPr="002D11AF">
            <w:rPr>
              <w:b w:val="0"/>
            </w:rPr>
            <w:t>RIIWHS302</w:t>
          </w:r>
          <w:r>
            <w:rPr>
              <w:b w:val="0"/>
            </w:rPr>
            <w:t>E</w:t>
          </w:r>
          <w:r w:rsidRPr="002D11AF">
            <w:rPr>
              <w:b w:val="0"/>
            </w:rPr>
            <w:t xml:space="preserve"> Implement Traffic Management Plan </w:t>
          </w:r>
          <w:r>
            <w:rPr>
              <w:b w:val="0"/>
            </w:rPr>
            <w:t>–</w:t>
          </w:r>
          <w:r w:rsidRPr="002D11AF">
            <w:rPr>
              <w:b w:val="0"/>
            </w:rPr>
            <w:t xml:space="preserve"> Renewal</w:t>
          </w:r>
          <w:r>
            <w:rPr>
              <w:b w:val="0"/>
            </w:rPr>
            <w:t xml:space="preserve"> </w:t>
          </w:r>
        </w:p>
      </w:tc>
      <w:tc>
        <w:tcPr>
          <w:tcW w:w="2034" w:type="dxa"/>
          <w:tcBorders>
            <w:left w:val="nil"/>
          </w:tcBorders>
          <w:vAlign w:val="bottom"/>
        </w:tcPr>
        <w:p w14:paraId="097833FA" w14:textId="241DF7F8" w:rsidR="005A0527" w:rsidRPr="0051723B" w:rsidRDefault="005A0527" w:rsidP="005A0527">
          <w:pPr>
            <w:pStyle w:val="Footer"/>
            <w:jc w:val="right"/>
            <w:rPr>
              <w:b w:val="0"/>
            </w:rPr>
          </w:pPr>
          <w:r>
            <w:rPr>
              <w:b w:val="0"/>
            </w:rPr>
            <w:t>January</w:t>
          </w:r>
          <w:r w:rsidRPr="00EC118D">
            <w:rPr>
              <w:b w:val="0"/>
            </w:rPr>
            <w:t xml:space="preserve"> 20</w:t>
          </w:r>
          <w:r w:rsidR="00F3175A">
            <w:rPr>
              <w:b w:val="0"/>
            </w:rPr>
            <w:t>21</w:t>
          </w:r>
        </w:p>
      </w:tc>
      <w:tc>
        <w:tcPr>
          <w:tcW w:w="678" w:type="dxa"/>
          <w:vAlign w:val="bottom"/>
        </w:tcPr>
        <w:p w14:paraId="097833FB" w14:textId="08B69908" w:rsidR="005A0527" w:rsidRPr="001970FA" w:rsidRDefault="005A0527" w:rsidP="005A0527">
          <w:pPr>
            <w:pStyle w:val="Footer"/>
            <w:jc w:val="right"/>
          </w:pPr>
          <w:proofErr w:type="spellStart"/>
          <w:r>
            <w:rPr>
              <w:b w:val="0"/>
            </w:rPr>
            <w:t>i</w:t>
          </w:r>
          <w:proofErr w:type="spellEnd"/>
        </w:p>
      </w:tc>
    </w:tr>
    <w:bookmarkEnd w:id="3"/>
  </w:tbl>
  <w:p w14:paraId="097833FD" w14:textId="77777777" w:rsidR="005A0527" w:rsidRPr="00E81629" w:rsidRDefault="005A0527" w:rsidP="001970F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448" w:type="pct"/>
      <w:tblInd w:w="-431" w:type="dxa"/>
      <w:tblLook w:val="01E0" w:firstRow="1" w:lastRow="1" w:firstColumn="1" w:lastColumn="1" w:noHBand="0" w:noVBand="0"/>
    </w:tblPr>
    <w:tblGrid>
      <w:gridCol w:w="4909"/>
      <w:gridCol w:w="3574"/>
      <w:gridCol w:w="1352"/>
    </w:tblGrid>
    <w:tr w:rsidR="005A0527" w:rsidRPr="001970FA" w14:paraId="09783407" w14:textId="77777777" w:rsidTr="00F608D8">
      <w:tc>
        <w:tcPr>
          <w:tcW w:w="5246" w:type="dxa"/>
          <w:vAlign w:val="bottom"/>
        </w:tcPr>
        <w:p w14:paraId="09783404" w14:textId="214EBE07" w:rsidR="005A0527" w:rsidRPr="0051723B" w:rsidRDefault="005A0527" w:rsidP="00FE7227">
          <w:pPr>
            <w:pStyle w:val="Footer"/>
            <w:rPr>
              <w:b w:val="0"/>
            </w:rPr>
          </w:pPr>
          <w:r w:rsidRPr="002D11AF">
            <w:rPr>
              <w:b w:val="0"/>
            </w:rPr>
            <w:t>RIIWHS302</w:t>
          </w:r>
          <w:r w:rsidR="00F3175A">
            <w:rPr>
              <w:b w:val="0"/>
            </w:rPr>
            <w:t>E</w:t>
          </w:r>
          <w:r w:rsidRPr="002D11AF">
            <w:rPr>
              <w:b w:val="0"/>
            </w:rPr>
            <w:t xml:space="preserve"> Implement Traffic Management Plan </w:t>
          </w:r>
          <w:r>
            <w:rPr>
              <w:b w:val="0"/>
            </w:rPr>
            <w:t>–</w:t>
          </w:r>
          <w:r w:rsidRPr="002D11AF">
            <w:rPr>
              <w:b w:val="0"/>
            </w:rPr>
            <w:t xml:space="preserve"> Renewal</w:t>
          </w:r>
          <w:r>
            <w:rPr>
              <w:b w:val="0"/>
            </w:rPr>
            <w:t xml:space="preserve"> </w:t>
          </w:r>
        </w:p>
      </w:tc>
      <w:tc>
        <w:tcPr>
          <w:tcW w:w="3827" w:type="dxa"/>
          <w:vAlign w:val="bottom"/>
        </w:tcPr>
        <w:p w14:paraId="09783405" w14:textId="6F03F084" w:rsidR="005A0527" w:rsidRPr="0051723B" w:rsidRDefault="005A0527" w:rsidP="00FE7227">
          <w:pPr>
            <w:pStyle w:val="Footer"/>
            <w:jc w:val="center"/>
            <w:rPr>
              <w:b w:val="0"/>
            </w:rPr>
          </w:pPr>
          <w:r>
            <w:rPr>
              <w:b w:val="0"/>
            </w:rPr>
            <w:t>January 2021</w:t>
          </w:r>
        </w:p>
      </w:tc>
      <w:tc>
        <w:tcPr>
          <w:tcW w:w="1418" w:type="dxa"/>
          <w:vAlign w:val="bottom"/>
        </w:tcPr>
        <w:p w14:paraId="09783406" w14:textId="64BBF779" w:rsidR="005A0527" w:rsidRPr="001970FA" w:rsidRDefault="005A0527" w:rsidP="00FE7227">
          <w:pPr>
            <w:pStyle w:val="Footer"/>
            <w:jc w:val="center"/>
          </w:pPr>
          <w:r w:rsidRPr="00EC118D">
            <w:rPr>
              <w:b w:val="0"/>
            </w:rPr>
            <w:t xml:space="preserve">Page </w:t>
          </w:r>
          <w:r w:rsidRPr="00EC118D">
            <w:rPr>
              <w:b w:val="0"/>
              <w:bCs/>
            </w:rPr>
            <w:fldChar w:fldCharType="begin"/>
          </w:r>
          <w:r w:rsidRPr="00EC118D">
            <w:rPr>
              <w:b w:val="0"/>
              <w:bCs/>
            </w:rPr>
            <w:instrText xml:space="preserve"> PAGE  \* Arabic  \* MERGEFORMAT </w:instrText>
          </w:r>
          <w:r w:rsidRPr="00EC118D">
            <w:rPr>
              <w:b w:val="0"/>
              <w:bCs/>
            </w:rPr>
            <w:fldChar w:fldCharType="separate"/>
          </w:r>
          <w:r>
            <w:rPr>
              <w:b w:val="0"/>
              <w:bCs/>
            </w:rPr>
            <w:t>2</w:t>
          </w:r>
          <w:r w:rsidRPr="00EC118D">
            <w:rPr>
              <w:b w:val="0"/>
              <w:bCs/>
            </w:rPr>
            <w:fldChar w:fldCharType="end"/>
          </w:r>
          <w:r w:rsidRPr="00EC118D">
            <w:rPr>
              <w:b w:val="0"/>
            </w:rPr>
            <w:t xml:space="preserve"> of </w:t>
          </w:r>
          <w:r>
            <w:rPr>
              <w:b w:val="0"/>
              <w:bCs/>
            </w:rPr>
            <w:t>1</w:t>
          </w:r>
          <w:r w:rsidR="00F3175A">
            <w:rPr>
              <w:b w:val="0"/>
              <w:bCs/>
            </w:rPr>
            <w:t>8</w:t>
          </w:r>
        </w:p>
      </w:tc>
    </w:tr>
  </w:tbl>
  <w:p w14:paraId="09783408" w14:textId="77777777" w:rsidR="005A0527" w:rsidRPr="00E81629" w:rsidRDefault="005A0527" w:rsidP="001970FA">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140" w:type="pct"/>
      <w:jc w:val="center"/>
      <w:tblLook w:val="01E0" w:firstRow="1" w:lastRow="1" w:firstColumn="1" w:lastColumn="1" w:noHBand="0" w:noVBand="0"/>
    </w:tblPr>
    <w:tblGrid>
      <w:gridCol w:w="8022"/>
      <w:gridCol w:w="2868"/>
      <w:gridCol w:w="1517"/>
    </w:tblGrid>
    <w:tr w:rsidR="005A0527" w:rsidRPr="001970FA" w14:paraId="0978340D" w14:textId="77777777" w:rsidTr="00B42006">
      <w:trPr>
        <w:jc w:val="center"/>
      </w:trPr>
      <w:tc>
        <w:tcPr>
          <w:tcW w:w="7797" w:type="dxa"/>
          <w:vAlign w:val="bottom"/>
        </w:tcPr>
        <w:p w14:paraId="0978340A" w14:textId="49F8E04D" w:rsidR="005A0527" w:rsidRPr="0051723B" w:rsidRDefault="005A0527" w:rsidP="00217822">
          <w:pPr>
            <w:pStyle w:val="Footer"/>
            <w:rPr>
              <w:b w:val="0"/>
            </w:rPr>
          </w:pPr>
          <w:bookmarkStart w:id="23" w:name="_Hlk62146475"/>
          <w:r w:rsidRPr="002D11AF">
            <w:rPr>
              <w:b w:val="0"/>
            </w:rPr>
            <w:t>RIIWHS302</w:t>
          </w:r>
          <w:r w:rsidR="00B42006">
            <w:rPr>
              <w:b w:val="0"/>
            </w:rPr>
            <w:t>E</w:t>
          </w:r>
          <w:r w:rsidRPr="002D11AF">
            <w:rPr>
              <w:b w:val="0"/>
            </w:rPr>
            <w:t xml:space="preserve"> Implement Traffic Management Plan </w:t>
          </w:r>
          <w:r>
            <w:rPr>
              <w:b w:val="0"/>
            </w:rPr>
            <w:t>–</w:t>
          </w:r>
          <w:r w:rsidRPr="002D11AF">
            <w:rPr>
              <w:b w:val="0"/>
            </w:rPr>
            <w:t xml:space="preserve"> Renewal</w:t>
          </w:r>
        </w:p>
      </w:tc>
      <w:tc>
        <w:tcPr>
          <w:tcW w:w="2787" w:type="dxa"/>
          <w:tcBorders>
            <w:left w:val="nil"/>
          </w:tcBorders>
          <w:vAlign w:val="bottom"/>
        </w:tcPr>
        <w:p w14:paraId="0978340B" w14:textId="531344F8" w:rsidR="005A0527" w:rsidRPr="0051723B" w:rsidRDefault="00B42006" w:rsidP="00217822">
          <w:pPr>
            <w:pStyle w:val="Footer"/>
            <w:jc w:val="center"/>
            <w:rPr>
              <w:b w:val="0"/>
            </w:rPr>
          </w:pPr>
          <w:r>
            <w:rPr>
              <w:b w:val="0"/>
            </w:rPr>
            <w:t>January 2021</w:t>
          </w:r>
        </w:p>
      </w:tc>
      <w:tc>
        <w:tcPr>
          <w:tcW w:w="1474" w:type="dxa"/>
          <w:vAlign w:val="bottom"/>
        </w:tcPr>
        <w:p w14:paraId="0978340C" w14:textId="2050D96A" w:rsidR="005A0527" w:rsidRPr="001970FA" w:rsidRDefault="005A0527" w:rsidP="00217822">
          <w:pPr>
            <w:pStyle w:val="Footer"/>
            <w:jc w:val="center"/>
          </w:pPr>
          <w:r w:rsidRPr="00EC118D">
            <w:rPr>
              <w:b w:val="0"/>
            </w:rPr>
            <w:t xml:space="preserve">Page </w:t>
          </w:r>
          <w:r w:rsidRPr="00EC118D">
            <w:rPr>
              <w:b w:val="0"/>
              <w:bCs/>
            </w:rPr>
            <w:fldChar w:fldCharType="begin"/>
          </w:r>
          <w:r w:rsidRPr="00EC118D">
            <w:rPr>
              <w:b w:val="0"/>
              <w:bCs/>
            </w:rPr>
            <w:instrText xml:space="preserve"> PAGE  \* Arabic  \* MERGEFORMAT </w:instrText>
          </w:r>
          <w:r w:rsidRPr="00EC118D">
            <w:rPr>
              <w:b w:val="0"/>
              <w:bCs/>
            </w:rPr>
            <w:fldChar w:fldCharType="separate"/>
          </w:r>
          <w:r>
            <w:rPr>
              <w:b w:val="0"/>
              <w:bCs/>
            </w:rPr>
            <w:t>2</w:t>
          </w:r>
          <w:r w:rsidRPr="00EC118D">
            <w:rPr>
              <w:b w:val="0"/>
              <w:bCs/>
            </w:rPr>
            <w:fldChar w:fldCharType="end"/>
          </w:r>
          <w:r w:rsidRPr="00EC118D">
            <w:rPr>
              <w:b w:val="0"/>
            </w:rPr>
            <w:t xml:space="preserve"> of </w:t>
          </w:r>
          <w:r>
            <w:rPr>
              <w:b w:val="0"/>
              <w:bCs/>
            </w:rPr>
            <w:t>1</w:t>
          </w:r>
          <w:r w:rsidR="00F3175A">
            <w:rPr>
              <w:b w:val="0"/>
              <w:bCs/>
            </w:rPr>
            <w:t>8</w:t>
          </w:r>
        </w:p>
      </w:tc>
    </w:tr>
    <w:bookmarkEnd w:id="23"/>
  </w:tbl>
  <w:p w14:paraId="0978340E" w14:textId="77777777" w:rsidR="005A0527" w:rsidRDefault="005A0527" w:rsidP="00DE1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140" w:type="pct"/>
      <w:jc w:val="center"/>
      <w:tblLook w:val="01E0" w:firstRow="1" w:lastRow="1" w:firstColumn="1" w:lastColumn="1" w:noHBand="0" w:noVBand="0"/>
    </w:tblPr>
    <w:tblGrid>
      <w:gridCol w:w="8022"/>
      <w:gridCol w:w="2868"/>
      <w:gridCol w:w="1517"/>
    </w:tblGrid>
    <w:tr w:rsidR="00B42006" w:rsidRPr="00755017" w14:paraId="223DD7E7" w14:textId="77777777" w:rsidTr="00A4578A">
      <w:trPr>
        <w:jc w:val="center"/>
      </w:trPr>
      <w:tc>
        <w:tcPr>
          <w:tcW w:w="7797" w:type="dxa"/>
          <w:vAlign w:val="bottom"/>
        </w:tcPr>
        <w:p w14:paraId="7491AA5D" w14:textId="3BAEF952" w:rsidR="00B42006" w:rsidRPr="00755017" w:rsidRDefault="00B42006" w:rsidP="00B42006">
          <w:pPr>
            <w:pStyle w:val="Footer"/>
            <w:rPr>
              <w:b w:val="0"/>
              <w:bCs/>
              <w:szCs w:val="18"/>
            </w:rPr>
          </w:pPr>
          <w:r w:rsidRPr="00755017">
            <w:rPr>
              <w:b w:val="0"/>
              <w:bCs/>
              <w:szCs w:val="18"/>
            </w:rPr>
            <w:t>RIIWHS302E Implement Traffic Management Plan – Renewal</w:t>
          </w:r>
        </w:p>
      </w:tc>
      <w:tc>
        <w:tcPr>
          <w:tcW w:w="2787" w:type="dxa"/>
          <w:tcBorders>
            <w:left w:val="nil"/>
          </w:tcBorders>
          <w:vAlign w:val="bottom"/>
        </w:tcPr>
        <w:p w14:paraId="1341A148" w14:textId="77777777" w:rsidR="00B42006" w:rsidRPr="00755017" w:rsidRDefault="00B42006" w:rsidP="00B42006">
          <w:pPr>
            <w:pStyle w:val="Footer"/>
            <w:rPr>
              <w:b w:val="0"/>
              <w:bCs/>
              <w:sz w:val="16"/>
              <w:szCs w:val="16"/>
            </w:rPr>
          </w:pPr>
          <w:r w:rsidRPr="00755017">
            <w:rPr>
              <w:b w:val="0"/>
              <w:bCs/>
              <w:sz w:val="16"/>
              <w:szCs w:val="16"/>
            </w:rPr>
            <w:t>January 2021</w:t>
          </w:r>
        </w:p>
      </w:tc>
      <w:tc>
        <w:tcPr>
          <w:tcW w:w="1474" w:type="dxa"/>
          <w:vAlign w:val="bottom"/>
        </w:tcPr>
        <w:p w14:paraId="57D5056C" w14:textId="1C2451FA" w:rsidR="00B42006" w:rsidRPr="00755017" w:rsidRDefault="00B42006" w:rsidP="00B42006">
          <w:pPr>
            <w:pStyle w:val="Footer"/>
            <w:rPr>
              <w:b w:val="0"/>
              <w:bCs/>
              <w:sz w:val="16"/>
              <w:szCs w:val="16"/>
            </w:rPr>
          </w:pPr>
          <w:r w:rsidRPr="00755017">
            <w:rPr>
              <w:b w:val="0"/>
              <w:bCs/>
              <w:sz w:val="16"/>
              <w:szCs w:val="16"/>
            </w:rPr>
            <w:t xml:space="preserve">Page </w:t>
          </w:r>
          <w:r w:rsidRPr="00755017">
            <w:rPr>
              <w:b w:val="0"/>
              <w:bCs/>
              <w:sz w:val="16"/>
              <w:szCs w:val="16"/>
            </w:rPr>
            <w:fldChar w:fldCharType="begin"/>
          </w:r>
          <w:r w:rsidRPr="00755017">
            <w:rPr>
              <w:b w:val="0"/>
              <w:bCs/>
              <w:sz w:val="16"/>
              <w:szCs w:val="16"/>
            </w:rPr>
            <w:instrText xml:space="preserve"> PAGE  \* Arabic  \* MERGEFORMAT </w:instrText>
          </w:r>
          <w:r w:rsidRPr="00755017">
            <w:rPr>
              <w:b w:val="0"/>
              <w:bCs/>
              <w:sz w:val="16"/>
              <w:szCs w:val="16"/>
            </w:rPr>
            <w:fldChar w:fldCharType="separate"/>
          </w:r>
          <w:r w:rsidRPr="00755017">
            <w:rPr>
              <w:b w:val="0"/>
              <w:bCs/>
              <w:sz w:val="16"/>
              <w:szCs w:val="16"/>
            </w:rPr>
            <w:t>2</w:t>
          </w:r>
          <w:r w:rsidRPr="00755017">
            <w:rPr>
              <w:b w:val="0"/>
              <w:bCs/>
              <w:sz w:val="16"/>
              <w:szCs w:val="16"/>
            </w:rPr>
            <w:fldChar w:fldCharType="end"/>
          </w:r>
          <w:r w:rsidRPr="00755017">
            <w:rPr>
              <w:b w:val="0"/>
              <w:bCs/>
              <w:sz w:val="16"/>
              <w:szCs w:val="16"/>
            </w:rPr>
            <w:t xml:space="preserve"> of 1</w:t>
          </w:r>
          <w:r w:rsidR="00F3175A" w:rsidRPr="00755017">
            <w:rPr>
              <w:b w:val="0"/>
              <w:bCs/>
              <w:sz w:val="16"/>
              <w:szCs w:val="16"/>
            </w:rPr>
            <w:t>8</w:t>
          </w:r>
        </w:p>
      </w:tc>
    </w:tr>
  </w:tbl>
  <w:p w14:paraId="09783419" w14:textId="77777777" w:rsidR="005A0527" w:rsidRPr="00B42006" w:rsidRDefault="005A0527" w:rsidP="00B42006">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343" w:type="pct"/>
      <w:jc w:val="center"/>
      <w:tblLook w:val="01E0" w:firstRow="1" w:lastRow="1" w:firstColumn="1" w:lastColumn="1" w:noHBand="0" w:noVBand="0"/>
    </w:tblPr>
    <w:tblGrid>
      <w:gridCol w:w="4600"/>
      <w:gridCol w:w="1840"/>
      <w:gridCol w:w="1400"/>
    </w:tblGrid>
    <w:tr w:rsidR="00DB1BD9" w:rsidRPr="001970FA" w14:paraId="040ABE61" w14:textId="77777777" w:rsidTr="00DB1BD9">
      <w:trPr>
        <w:jc w:val="center"/>
      </w:trPr>
      <w:tc>
        <w:tcPr>
          <w:tcW w:w="5594" w:type="dxa"/>
          <w:vAlign w:val="bottom"/>
        </w:tcPr>
        <w:p w14:paraId="497543FE" w14:textId="77777777" w:rsidR="00DB1BD9" w:rsidRPr="0051723B" w:rsidRDefault="00DB1BD9" w:rsidP="00217822">
          <w:pPr>
            <w:pStyle w:val="Footer"/>
            <w:rPr>
              <w:b w:val="0"/>
            </w:rPr>
          </w:pPr>
          <w:r w:rsidRPr="002D11AF">
            <w:rPr>
              <w:b w:val="0"/>
            </w:rPr>
            <w:t>RIIWHS302</w:t>
          </w:r>
          <w:r>
            <w:rPr>
              <w:b w:val="0"/>
            </w:rPr>
            <w:t>E</w:t>
          </w:r>
          <w:r w:rsidRPr="002D11AF">
            <w:rPr>
              <w:b w:val="0"/>
            </w:rPr>
            <w:t xml:space="preserve"> Implement Traffic Management Plan </w:t>
          </w:r>
          <w:r>
            <w:rPr>
              <w:b w:val="0"/>
            </w:rPr>
            <w:t>–</w:t>
          </w:r>
          <w:r w:rsidRPr="002D11AF">
            <w:rPr>
              <w:b w:val="0"/>
            </w:rPr>
            <w:t xml:space="preserve"> Renewal</w:t>
          </w:r>
        </w:p>
      </w:tc>
      <w:tc>
        <w:tcPr>
          <w:tcW w:w="2134" w:type="dxa"/>
          <w:tcBorders>
            <w:left w:val="nil"/>
          </w:tcBorders>
          <w:vAlign w:val="bottom"/>
        </w:tcPr>
        <w:p w14:paraId="32BE3F3E" w14:textId="77777777" w:rsidR="00DB1BD9" w:rsidRPr="0051723B" w:rsidRDefault="00DB1BD9" w:rsidP="00217822">
          <w:pPr>
            <w:pStyle w:val="Footer"/>
            <w:jc w:val="center"/>
            <w:rPr>
              <w:b w:val="0"/>
            </w:rPr>
          </w:pPr>
          <w:r>
            <w:rPr>
              <w:b w:val="0"/>
            </w:rPr>
            <w:t>January 2021</w:t>
          </w:r>
        </w:p>
      </w:tc>
      <w:tc>
        <w:tcPr>
          <w:tcW w:w="1628" w:type="dxa"/>
          <w:vAlign w:val="bottom"/>
        </w:tcPr>
        <w:p w14:paraId="478CEA71" w14:textId="77777777" w:rsidR="00DB1BD9" w:rsidRPr="001970FA" w:rsidRDefault="00DB1BD9" w:rsidP="00217822">
          <w:pPr>
            <w:pStyle w:val="Footer"/>
            <w:jc w:val="center"/>
          </w:pPr>
          <w:r w:rsidRPr="00EC118D">
            <w:rPr>
              <w:b w:val="0"/>
            </w:rPr>
            <w:t xml:space="preserve">Page </w:t>
          </w:r>
          <w:r w:rsidRPr="00EC118D">
            <w:rPr>
              <w:b w:val="0"/>
              <w:bCs/>
            </w:rPr>
            <w:fldChar w:fldCharType="begin"/>
          </w:r>
          <w:r w:rsidRPr="00EC118D">
            <w:rPr>
              <w:b w:val="0"/>
              <w:bCs/>
            </w:rPr>
            <w:instrText xml:space="preserve"> PAGE  \* Arabic  \* MERGEFORMAT </w:instrText>
          </w:r>
          <w:r w:rsidRPr="00EC118D">
            <w:rPr>
              <w:b w:val="0"/>
              <w:bCs/>
            </w:rPr>
            <w:fldChar w:fldCharType="separate"/>
          </w:r>
          <w:r>
            <w:rPr>
              <w:b w:val="0"/>
              <w:bCs/>
            </w:rPr>
            <w:t>2</w:t>
          </w:r>
          <w:r w:rsidRPr="00EC118D">
            <w:rPr>
              <w:b w:val="0"/>
              <w:bCs/>
            </w:rPr>
            <w:fldChar w:fldCharType="end"/>
          </w:r>
          <w:r w:rsidRPr="00EC118D">
            <w:rPr>
              <w:b w:val="0"/>
            </w:rPr>
            <w:t xml:space="preserve"> of </w:t>
          </w:r>
          <w:r>
            <w:rPr>
              <w:b w:val="0"/>
              <w:bCs/>
            </w:rPr>
            <w:t>18</w:t>
          </w:r>
        </w:p>
      </w:tc>
    </w:tr>
  </w:tbl>
  <w:p w14:paraId="2B365419" w14:textId="77777777" w:rsidR="00DB1BD9" w:rsidRDefault="00DB1BD9" w:rsidP="00531D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DCD0" w14:textId="77777777" w:rsidR="00A4578A" w:rsidRDefault="00A4578A" w:rsidP="00185154">
      <w:r>
        <w:separator/>
      </w:r>
    </w:p>
    <w:p w14:paraId="6C13DC0B" w14:textId="77777777" w:rsidR="00A4578A" w:rsidRDefault="00A4578A"/>
  </w:footnote>
  <w:footnote w:type="continuationSeparator" w:id="0">
    <w:p w14:paraId="452B3EFB" w14:textId="77777777" w:rsidR="00A4578A" w:rsidRDefault="00A4578A" w:rsidP="00185154">
      <w:r>
        <w:continuationSeparator/>
      </w:r>
    </w:p>
    <w:p w14:paraId="271C00B2" w14:textId="77777777" w:rsidR="00A4578A" w:rsidRDefault="00A4578A"/>
  </w:footnote>
  <w:footnote w:type="continuationNotice" w:id="1">
    <w:p w14:paraId="358FE93A" w14:textId="77777777" w:rsidR="00A4578A" w:rsidRDefault="00A4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3F8" w14:textId="77777777" w:rsidR="005A0527" w:rsidRPr="00162BE6" w:rsidRDefault="005A0527" w:rsidP="00162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3FE" w14:textId="77777777" w:rsidR="005A0527" w:rsidRPr="00162BE6" w:rsidRDefault="005A0527" w:rsidP="00162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409" w14:textId="77777777" w:rsidR="005A0527" w:rsidRPr="00162BE6" w:rsidRDefault="005A0527" w:rsidP="00162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414" w14:textId="77777777" w:rsidR="005A0527" w:rsidRDefault="005A05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41A" w14:textId="77777777" w:rsidR="005A0527" w:rsidRDefault="005A05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E13" w14:textId="77777777" w:rsidR="008E4A8C" w:rsidRDefault="008E4A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341B" w14:textId="77777777" w:rsidR="005A0527" w:rsidRDefault="005A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485"/>
    <w:multiLevelType w:val="hybridMultilevel"/>
    <w:tmpl w:val="BB4CE410"/>
    <w:lvl w:ilvl="0" w:tplc="6E144FD4">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77B2628"/>
    <w:multiLevelType w:val="hybridMultilevel"/>
    <w:tmpl w:val="F8986CEA"/>
    <w:lvl w:ilvl="0" w:tplc="C6228244">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DE539A4"/>
    <w:multiLevelType w:val="hybridMultilevel"/>
    <w:tmpl w:val="772C5290"/>
    <w:lvl w:ilvl="0" w:tplc="C6228244">
      <w:start w:val="1"/>
      <w:numFmt w:val="decimal"/>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C03DE1"/>
    <w:multiLevelType w:val="hybridMultilevel"/>
    <w:tmpl w:val="36FCF47C"/>
    <w:lvl w:ilvl="0" w:tplc="DA78F134">
      <w:start w:val="1"/>
      <w:numFmt w:val="decimal"/>
      <w:lvlText w:val="1.%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0D4674"/>
    <w:multiLevelType w:val="hybridMultilevel"/>
    <w:tmpl w:val="3996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62F73"/>
    <w:multiLevelType w:val="hybridMultilevel"/>
    <w:tmpl w:val="361892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16A0ADC"/>
    <w:multiLevelType w:val="multilevel"/>
    <w:tmpl w:val="D87ED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1" w15:restartNumberingAfterBreak="0">
    <w:nsid w:val="27964E65"/>
    <w:multiLevelType w:val="multilevel"/>
    <w:tmpl w:val="D4F67BA6"/>
    <w:lvl w:ilvl="0">
      <w:start w:val="1"/>
      <w:numFmt w:val="bullet"/>
      <w:lvlText w:val=""/>
      <w:lvlJc w:val="left"/>
      <w:pPr>
        <w:tabs>
          <w:tab w:val="num" w:pos="397"/>
        </w:tabs>
        <w:ind w:left="680" w:hanging="283"/>
      </w:pPr>
      <w:rPr>
        <w:rFonts w:ascii="Symbol" w:hAnsi="Symbol" w:hint="default"/>
        <w:b w:val="0"/>
        <w:i w:val="0"/>
        <w:color w:val="auto"/>
        <w:sz w:val="22"/>
        <w:szCs w:val="20"/>
      </w:rPr>
    </w:lvl>
    <w:lvl w:ilvl="1">
      <w:start w:val="1"/>
      <w:numFmt w:val="bullet"/>
      <w:lvlText w:val="–"/>
      <w:lvlJc w:val="left"/>
      <w:pPr>
        <w:tabs>
          <w:tab w:val="num" w:pos="680"/>
        </w:tabs>
        <w:ind w:left="907" w:hanging="227"/>
      </w:pPr>
      <w:rPr>
        <w:rFonts w:ascii="Times New Roman" w:hAnsi="Times New Roman" w:cs="Times New Roman"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Wingdings" w:hAnsi="Wingdings" w:hint="default"/>
        <w:color w:val="auto"/>
        <w:sz w:val="22"/>
      </w:rPr>
    </w:lvl>
    <w:lvl w:ilvl="3">
      <w:start w:val="1"/>
      <w:numFmt w:val="none"/>
      <w:lvlText w:val=""/>
      <w:lvlJc w:val="left"/>
      <w:pPr>
        <w:tabs>
          <w:tab w:val="num" w:pos="1134"/>
        </w:tabs>
        <w:ind w:left="1134" w:hanging="283"/>
      </w:pPr>
      <w:rPr>
        <w:rFonts w:hint="default"/>
        <w:caps w:val="0"/>
        <w:strike w:val="0"/>
        <w:dstrike w:val="0"/>
        <w:vanish w:val="0"/>
        <w:color w:val="auto"/>
        <w:sz w:val="22"/>
        <w:u w:val="none"/>
        <w:vertAlign w:val="baseline"/>
      </w:rPr>
    </w:lvl>
    <w:lvl w:ilvl="4">
      <w:start w:val="1"/>
      <w:numFmt w:val="none"/>
      <w:lvlText w:val=""/>
      <w:lvlJc w:val="left"/>
      <w:pPr>
        <w:tabs>
          <w:tab w:val="num" w:pos="1418"/>
        </w:tabs>
        <w:ind w:left="1418" w:hanging="284"/>
      </w:pPr>
      <w:rPr>
        <w:rFonts w:hint="default"/>
        <w:color w:val="auto"/>
        <w:sz w:val="22"/>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2" w15:restartNumberingAfterBreak="0">
    <w:nsid w:val="281D2CF1"/>
    <w:multiLevelType w:val="hybridMultilevel"/>
    <w:tmpl w:val="88362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62620"/>
    <w:multiLevelType w:val="hybridMultilevel"/>
    <w:tmpl w:val="B8261EFC"/>
    <w:lvl w:ilvl="0" w:tplc="F0BC17EA">
      <w:start w:val="1"/>
      <w:numFmt w:val="bullet"/>
      <w:lvlText w:val=""/>
      <w:lvlJc w:val="left"/>
      <w:pPr>
        <w:ind w:left="1800" w:hanging="360"/>
      </w:pPr>
      <w:rPr>
        <w:rFonts w:ascii="Symbol" w:hAnsi="Symbol" w:hint="default"/>
        <w:b/>
        <w:i w:val="0"/>
        <w:sz w:val="28"/>
        <w:szCs w:val="28"/>
      </w:rPr>
    </w:lvl>
    <w:lvl w:ilvl="1" w:tplc="AAA0581C">
      <w:start w:val="1"/>
      <w:numFmt w:val="bullet"/>
      <w:lvlText w:val=""/>
      <w:lvlJc w:val="left"/>
      <w:pPr>
        <w:ind w:left="2520" w:hanging="360"/>
      </w:pPr>
      <w:rPr>
        <w:rFonts w:ascii="Symbol" w:hAnsi="Symbol" w:hint="default"/>
        <w:b/>
        <w:i w:val="0"/>
        <w:sz w:val="28"/>
        <w:szCs w:val="28"/>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B256B16"/>
    <w:multiLevelType w:val="hybridMultilevel"/>
    <w:tmpl w:val="6E7AA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57398"/>
    <w:multiLevelType w:val="multilevel"/>
    <w:tmpl w:val="F8C689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32B17D63"/>
    <w:multiLevelType w:val="multilevel"/>
    <w:tmpl w:val="4B5ECC8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7" w15:restartNumberingAfterBreak="0">
    <w:nsid w:val="34141C2B"/>
    <w:multiLevelType w:val="hybridMultilevel"/>
    <w:tmpl w:val="601EC024"/>
    <w:lvl w:ilvl="0" w:tplc="DA78F134">
      <w:start w:val="1"/>
      <w:numFmt w:val="decimal"/>
      <w:lvlText w:val="1.%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9" w15:restartNumberingAfterBreak="0">
    <w:nsid w:val="38D46383"/>
    <w:multiLevelType w:val="hybridMultilevel"/>
    <w:tmpl w:val="40383474"/>
    <w:lvl w:ilvl="0" w:tplc="D7C42BF6">
      <w:start w:val="1"/>
      <w:numFmt w:val="bullet"/>
      <w:lvlText w:val=""/>
      <w:lvlJc w:val="left"/>
      <w:pPr>
        <w:ind w:left="720" w:hanging="360"/>
      </w:pPr>
      <w:rPr>
        <w:rFonts w:ascii="Symbol" w:hAnsi="Symbol" w:hint="default"/>
        <w:b/>
        <w:i w:val="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829D0"/>
    <w:multiLevelType w:val="hybridMultilevel"/>
    <w:tmpl w:val="869CB04C"/>
    <w:lvl w:ilvl="0" w:tplc="0AC2F426">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071FAE"/>
    <w:multiLevelType w:val="multilevel"/>
    <w:tmpl w:val="AA90DCE2"/>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3072FC7"/>
    <w:multiLevelType w:val="multilevel"/>
    <w:tmpl w:val="D87ED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AE3EFE"/>
    <w:multiLevelType w:val="hybridMultilevel"/>
    <w:tmpl w:val="97B2378E"/>
    <w:lvl w:ilvl="0" w:tplc="DA78F134">
      <w:start w:val="1"/>
      <w:numFmt w:val="decimal"/>
      <w:lvlText w:val="1.%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D165E5"/>
    <w:multiLevelType w:val="hybridMultilevel"/>
    <w:tmpl w:val="6D28F386"/>
    <w:lvl w:ilvl="0" w:tplc="041043F2">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5B3A64"/>
    <w:multiLevelType w:val="hybridMultilevel"/>
    <w:tmpl w:val="8BBC3F28"/>
    <w:lvl w:ilvl="0" w:tplc="DA78F134">
      <w:start w:val="1"/>
      <w:numFmt w:val="decimal"/>
      <w:lvlText w:val="1.%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7F2368"/>
    <w:multiLevelType w:val="multilevel"/>
    <w:tmpl w:val="725CC2D2"/>
    <w:numStyleLink w:val="ListTableNumber"/>
  </w:abstractNum>
  <w:abstractNum w:abstractNumId="27"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6382D7C"/>
    <w:multiLevelType w:val="hybridMultilevel"/>
    <w:tmpl w:val="47B088C2"/>
    <w:lvl w:ilvl="0" w:tplc="021A145A">
      <w:start w:val="1"/>
      <w:numFmt w:val="bullet"/>
      <w:lvlText w:val=""/>
      <w:lvlJc w:val="left"/>
      <w:pPr>
        <w:ind w:left="720" w:hanging="360"/>
      </w:pPr>
      <w:rPr>
        <w:rFonts w:ascii="Symbol" w:hAnsi="Symbol" w:hint="default"/>
        <w:b/>
        <w:i w:val="0"/>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D3D19"/>
    <w:multiLevelType w:val="hybridMultilevel"/>
    <w:tmpl w:val="315A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B822E6"/>
    <w:multiLevelType w:val="multilevel"/>
    <w:tmpl w:val="7996FD34"/>
    <w:numStyleLink w:val="ListTableBullet"/>
  </w:abstractNum>
  <w:abstractNum w:abstractNumId="31" w15:restartNumberingAfterBreak="0">
    <w:nsid w:val="7139706E"/>
    <w:multiLevelType w:val="multilevel"/>
    <w:tmpl w:val="11C64328"/>
    <w:numStyleLink w:val="ListParagraph"/>
  </w:abstractNum>
  <w:abstractNum w:abstractNumId="32" w15:restartNumberingAfterBreak="0">
    <w:nsid w:val="778748D5"/>
    <w:multiLevelType w:val="multilevel"/>
    <w:tmpl w:val="4B5ECC8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797D7526"/>
    <w:multiLevelType w:val="hybridMultilevel"/>
    <w:tmpl w:val="063CA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3E5A8E"/>
    <w:multiLevelType w:val="hybridMultilevel"/>
    <w:tmpl w:val="94B0A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B8544D"/>
    <w:multiLevelType w:val="hybridMultilevel"/>
    <w:tmpl w:val="9684C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6"/>
  </w:num>
  <w:num w:numId="2">
    <w:abstractNumId w:val="1"/>
  </w:num>
  <w:num w:numId="3">
    <w:abstractNumId w:val="4"/>
  </w:num>
  <w:num w:numId="4">
    <w:abstractNumId w:val="27"/>
  </w:num>
  <w:num w:numId="5">
    <w:abstractNumId w:val="31"/>
  </w:num>
  <w:num w:numId="6">
    <w:abstractNumId w:val="30"/>
  </w:num>
  <w:num w:numId="7">
    <w:abstractNumId w:val="26"/>
  </w:num>
  <w:num w:numId="8">
    <w:abstractNumId w:val="2"/>
  </w:num>
  <w:num w:numId="9">
    <w:abstractNumId w:val="18"/>
  </w:num>
  <w:num w:numId="10">
    <w:abstractNumId w:val="10"/>
  </w:num>
  <w:num w:numId="11">
    <w:abstractNumId w:val="21"/>
    <w:lvlOverride w:ilvl="0"/>
  </w:num>
  <w:num w:numId="12">
    <w:abstractNumId w:val="11"/>
  </w:num>
  <w:num w:numId="13">
    <w:abstractNumId w:val="33"/>
  </w:num>
  <w:num w:numId="14">
    <w:abstractNumId w:val="21"/>
  </w:num>
  <w:num w:numId="15">
    <w:abstractNumId w:val="19"/>
  </w:num>
  <w:num w:numId="16">
    <w:abstractNumId w:val="28"/>
  </w:num>
  <w:num w:numId="17">
    <w:abstractNumId w:val="13"/>
  </w:num>
  <w:num w:numId="18">
    <w:abstractNumId w:val="35"/>
  </w:num>
  <w:num w:numId="19">
    <w:abstractNumId w:val="29"/>
  </w:num>
  <w:num w:numId="20">
    <w:abstractNumId w:val="9"/>
  </w:num>
  <w:num w:numId="21">
    <w:abstractNumId w:val="6"/>
  </w:num>
  <w:num w:numId="22">
    <w:abstractNumId w:val="5"/>
  </w:num>
  <w:num w:numId="23">
    <w:abstractNumId w:val="24"/>
  </w:num>
  <w:num w:numId="24">
    <w:abstractNumId w:val="6"/>
    <w:lvlOverride w:ilvl="0">
      <w:lvl w:ilvl="0" w:tplc="DA78F134">
        <w:start w:val="1"/>
        <w:numFmt w:val="decimal"/>
        <w:lvlText w:val="1.%1"/>
        <w:lvlJc w:val="left"/>
        <w:pPr>
          <w:ind w:left="340" w:hanging="34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34"/>
  </w:num>
  <w:num w:numId="26">
    <w:abstractNumId w:val="20"/>
  </w:num>
  <w:num w:numId="27">
    <w:abstractNumId w:val="22"/>
  </w:num>
  <w:num w:numId="28">
    <w:abstractNumId w:val="17"/>
  </w:num>
  <w:num w:numId="29">
    <w:abstractNumId w:val="23"/>
  </w:num>
  <w:num w:numId="30">
    <w:abstractNumId w:val="25"/>
  </w:num>
  <w:num w:numId="31">
    <w:abstractNumId w:val="3"/>
  </w:num>
  <w:num w:numId="32">
    <w:abstractNumId w:val="0"/>
  </w:num>
  <w:num w:numId="33">
    <w:abstractNumId w:val="15"/>
  </w:num>
  <w:num w:numId="34">
    <w:abstractNumId w:val="12"/>
  </w:num>
  <w:num w:numId="35">
    <w:abstractNumId w:val="14"/>
  </w:num>
  <w:num w:numId="36">
    <w:abstractNumId w:val="8"/>
  </w:num>
  <w:num w:numId="37">
    <w:abstractNumId w:val="7"/>
  </w:num>
  <w:num w:numId="38">
    <w:abstractNumId w:val="32"/>
  </w:num>
  <w:num w:numId="39">
    <w:abstractNumId w:val="16"/>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xsDQ1sjA0tzAzMjdS0lEKTi0uzszPAykwNK8FAFLfcQotAAAA"/>
  </w:docVars>
  <w:rsids>
    <w:rsidRoot w:val="008424FB"/>
    <w:rsid w:val="00006100"/>
    <w:rsid w:val="00023760"/>
    <w:rsid w:val="00041553"/>
    <w:rsid w:val="000436CA"/>
    <w:rsid w:val="0005442B"/>
    <w:rsid w:val="00062060"/>
    <w:rsid w:val="00067233"/>
    <w:rsid w:val="00071C7D"/>
    <w:rsid w:val="00076F97"/>
    <w:rsid w:val="000870BB"/>
    <w:rsid w:val="00087D93"/>
    <w:rsid w:val="000A6957"/>
    <w:rsid w:val="000B3EBE"/>
    <w:rsid w:val="000B4FA4"/>
    <w:rsid w:val="000B5ED5"/>
    <w:rsid w:val="000B6FA1"/>
    <w:rsid w:val="000C0C22"/>
    <w:rsid w:val="000C1153"/>
    <w:rsid w:val="000C1D1E"/>
    <w:rsid w:val="000E0AA7"/>
    <w:rsid w:val="000E0E8B"/>
    <w:rsid w:val="000E53E0"/>
    <w:rsid w:val="000E66F7"/>
    <w:rsid w:val="000F4A35"/>
    <w:rsid w:val="000F64AB"/>
    <w:rsid w:val="001063C6"/>
    <w:rsid w:val="00121E67"/>
    <w:rsid w:val="001314D2"/>
    <w:rsid w:val="0013218E"/>
    <w:rsid w:val="00135C12"/>
    <w:rsid w:val="00142633"/>
    <w:rsid w:val="00145CCD"/>
    <w:rsid w:val="00147312"/>
    <w:rsid w:val="001505D8"/>
    <w:rsid w:val="00154790"/>
    <w:rsid w:val="00156423"/>
    <w:rsid w:val="001600E5"/>
    <w:rsid w:val="00162BE6"/>
    <w:rsid w:val="001725EB"/>
    <w:rsid w:val="0018128C"/>
    <w:rsid w:val="001829A7"/>
    <w:rsid w:val="00185154"/>
    <w:rsid w:val="0019114D"/>
    <w:rsid w:val="00194A1F"/>
    <w:rsid w:val="001970FA"/>
    <w:rsid w:val="001A6C1A"/>
    <w:rsid w:val="001E79B7"/>
    <w:rsid w:val="001F16CA"/>
    <w:rsid w:val="00201954"/>
    <w:rsid w:val="002078C1"/>
    <w:rsid w:val="002106C4"/>
    <w:rsid w:val="00210DEF"/>
    <w:rsid w:val="00217822"/>
    <w:rsid w:val="00222215"/>
    <w:rsid w:val="00225D2B"/>
    <w:rsid w:val="0025119D"/>
    <w:rsid w:val="00252201"/>
    <w:rsid w:val="00252795"/>
    <w:rsid w:val="00254DD8"/>
    <w:rsid w:val="00255080"/>
    <w:rsid w:val="00260F7E"/>
    <w:rsid w:val="00263735"/>
    <w:rsid w:val="00274E23"/>
    <w:rsid w:val="002928FE"/>
    <w:rsid w:val="002B0FD5"/>
    <w:rsid w:val="002B4003"/>
    <w:rsid w:val="002C5B1C"/>
    <w:rsid w:val="002D11AF"/>
    <w:rsid w:val="002D4254"/>
    <w:rsid w:val="002D4E6E"/>
    <w:rsid w:val="002E4E90"/>
    <w:rsid w:val="002F101C"/>
    <w:rsid w:val="00301893"/>
    <w:rsid w:val="003114D0"/>
    <w:rsid w:val="00335510"/>
    <w:rsid w:val="003411DD"/>
    <w:rsid w:val="003424C1"/>
    <w:rsid w:val="0034403C"/>
    <w:rsid w:val="00354901"/>
    <w:rsid w:val="00354D5D"/>
    <w:rsid w:val="00356069"/>
    <w:rsid w:val="00371826"/>
    <w:rsid w:val="0037398C"/>
    <w:rsid w:val="0037618F"/>
    <w:rsid w:val="003853C1"/>
    <w:rsid w:val="003A04C1"/>
    <w:rsid w:val="003A08A5"/>
    <w:rsid w:val="003B0945"/>
    <w:rsid w:val="003B097F"/>
    <w:rsid w:val="003B29D6"/>
    <w:rsid w:val="003B4DCF"/>
    <w:rsid w:val="003D3B71"/>
    <w:rsid w:val="003D56AF"/>
    <w:rsid w:val="003D6292"/>
    <w:rsid w:val="003E1EF3"/>
    <w:rsid w:val="003E5319"/>
    <w:rsid w:val="003F0015"/>
    <w:rsid w:val="00403FD1"/>
    <w:rsid w:val="00404615"/>
    <w:rsid w:val="00407615"/>
    <w:rsid w:val="00407776"/>
    <w:rsid w:val="00414AF7"/>
    <w:rsid w:val="00423839"/>
    <w:rsid w:val="00427353"/>
    <w:rsid w:val="0043564D"/>
    <w:rsid w:val="0043628A"/>
    <w:rsid w:val="00444AE6"/>
    <w:rsid w:val="004478FD"/>
    <w:rsid w:val="0045349E"/>
    <w:rsid w:val="00461BD8"/>
    <w:rsid w:val="004700B3"/>
    <w:rsid w:val="00491C59"/>
    <w:rsid w:val="00497FD4"/>
    <w:rsid w:val="004A3C38"/>
    <w:rsid w:val="004B7DAE"/>
    <w:rsid w:val="004C54A2"/>
    <w:rsid w:val="004D1EDF"/>
    <w:rsid w:val="004D4790"/>
    <w:rsid w:val="004E1632"/>
    <w:rsid w:val="004E3225"/>
    <w:rsid w:val="004E79A4"/>
    <w:rsid w:val="004F2A3C"/>
    <w:rsid w:val="004F2CE1"/>
    <w:rsid w:val="004F3D6F"/>
    <w:rsid w:val="004F76B1"/>
    <w:rsid w:val="00500279"/>
    <w:rsid w:val="0051056D"/>
    <w:rsid w:val="00511703"/>
    <w:rsid w:val="005202DB"/>
    <w:rsid w:val="00526401"/>
    <w:rsid w:val="00531D73"/>
    <w:rsid w:val="005331C9"/>
    <w:rsid w:val="0053542D"/>
    <w:rsid w:val="00547E50"/>
    <w:rsid w:val="0055219D"/>
    <w:rsid w:val="0055353F"/>
    <w:rsid w:val="005572D2"/>
    <w:rsid w:val="0056581F"/>
    <w:rsid w:val="0056633F"/>
    <w:rsid w:val="005713E5"/>
    <w:rsid w:val="00592D77"/>
    <w:rsid w:val="0059528E"/>
    <w:rsid w:val="005A0527"/>
    <w:rsid w:val="005A0F23"/>
    <w:rsid w:val="005A435A"/>
    <w:rsid w:val="005B0C40"/>
    <w:rsid w:val="005B798C"/>
    <w:rsid w:val="005C20E5"/>
    <w:rsid w:val="005C5BBA"/>
    <w:rsid w:val="005C7142"/>
    <w:rsid w:val="005D620B"/>
    <w:rsid w:val="005E0FA2"/>
    <w:rsid w:val="005E259B"/>
    <w:rsid w:val="005E374D"/>
    <w:rsid w:val="006025ED"/>
    <w:rsid w:val="0061089F"/>
    <w:rsid w:val="00614240"/>
    <w:rsid w:val="00614AC4"/>
    <w:rsid w:val="006226F0"/>
    <w:rsid w:val="00627902"/>
    <w:rsid w:val="00633235"/>
    <w:rsid w:val="0064295A"/>
    <w:rsid w:val="0065325A"/>
    <w:rsid w:val="0066674C"/>
    <w:rsid w:val="006712B0"/>
    <w:rsid w:val="0067423B"/>
    <w:rsid w:val="00674316"/>
    <w:rsid w:val="006769B2"/>
    <w:rsid w:val="00676A5F"/>
    <w:rsid w:val="00684E74"/>
    <w:rsid w:val="006963D7"/>
    <w:rsid w:val="006A1801"/>
    <w:rsid w:val="006A4E5F"/>
    <w:rsid w:val="006B41EE"/>
    <w:rsid w:val="006C3FE2"/>
    <w:rsid w:val="006D22C5"/>
    <w:rsid w:val="006D2B08"/>
    <w:rsid w:val="006D5DF1"/>
    <w:rsid w:val="006E3310"/>
    <w:rsid w:val="00715355"/>
    <w:rsid w:val="00740E36"/>
    <w:rsid w:val="00755017"/>
    <w:rsid w:val="00761D37"/>
    <w:rsid w:val="00770BF1"/>
    <w:rsid w:val="00774E81"/>
    <w:rsid w:val="00780F4F"/>
    <w:rsid w:val="007A5346"/>
    <w:rsid w:val="007B65C7"/>
    <w:rsid w:val="007E6A42"/>
    <w:rsid w:val="007F02B6"/>
    <w:rsid w:val="007F2563"/>
    <w:rsid w:val="00805892"/>
    <w:rsid w:val="008167A7"/>
    <w:rsid w:val="00822503"/>
    <w:rsid w:val="00825223"/>
    <w:rsid w:val="00830168"/>
    <w:rsid w:val="00836956"/>
    <w:rsid w:val="00837851"/>
    <w:rsid w:val="008424FB"/>
    <w:rsid w:val="00845732"/>
    <w:rsid w:val="008572D9"/>
    <w:rsid w:val="00861E13"/>
    <w:rsid w:val="00876690"/>
    <w:rsid w:val="00883313"/>
    <w:rsid w:val="00892496"/>
    <w:rsid w:val="008949C1"/>
    <w:rsid w:val="008A0AED"/>
    <w:rsid w:val="008A6F22"/>
    <w:rsid w:val="008A7733"/>
    <w:rsid w:val="008B5D8F"/>
    <w:rsid w:val="008B64CE"/>
    <w:rsid w:val="008C30E2"/>
    <w:rsid w:val="008E4A8C"/>
    <w:rsid w:val="008F4E0B"/>
    <w:rsid w:val="00905B1F"/>
    <w:rsid w:val="00914813"/>
    <w:rsid w:val="00923F2B"/>
    <w:rsid w:val="009369F0"/>
    <w:rsid w:val="00944ECD"/>
    <w:rsid w:val="009453E1"/>
    <w:rsid w:val="00954B30"/>
    <w:rsid w:val="009571D7"/>
    <w:rsid w:val="0097162D"/>
    <w:rsid w:val="009727C5"/>
    <w:rsid w:val="009813C8"/>
    <w:rsid w:val="00985CAB"/>
    <w:rsid w:val="009A199C"/>
    <w:rsid w:val="009A1E94"/>
    <w:rsid w:val="009A20CC"/>
    <w:rsid w:val="009C0937"/>
    <w:rsid w:val="009D209E"/>
    <w:rsid w:val="009D356E"/>
    <w:rsid w:val="009E2743"/>
    <w:rsid w:val="009F1E29"/>
    <w:rsid w:val="009F6CE7"/>
    <w:rsid w:val="00A01082"/>
    <w:rsid w:val="00A07960"/>
    <w:rsid w:val="00A1117A"/>
    <w:rsid w:val="00A11EBE"/>
    <w:rsid w:val="00A21493"/>
    <w:rsid w:val="00A23BC8"/>
    <w:rsid w:val="00A25D5F"/>
    <w:rsid w:val="00A349BE"/>
    <w:rsid w:val="00A41250"/>
    <w:rsid w:val="00A41D4E"/>
    <w:rsid w:val="00A4578A"/>
    <w:rsid w:val="00A52331"/>
    <w:rsid w:val="00A52A8F"/>
    <w:rsid w:val="00A56701"/>
    <w:rsid w:val="00A640FF"/>
    <w:rsid w:val="00A82982"/>
    <w:rsid w:val="00A83B38"/>
    <w:rsid w:val="00A83CD9"/>
    <w:rsid w:val="00A86D03"/>
    <w:rsid w:val="00A92F11"/>
    <w:rsid w:val="00A96CA1"/>
    <w:rsid w:val="00AA6010"/>
    <w:rsid w:val="00AB087A"/>
    <w:rsid w:val="00AC35BA"/>
    <w:rsid w:val="00AC4DEB"/>
    <w:rsid w:val="00AD2875"/>
    <w:rsid w:val="00AD6EC2"/>
    <w:rsid w:val="00AE4C26"/>
    <w:rsid w:val="00AE6A63"/>
    <w:rsid w:val="00AF2204"/>
    <w:rsid w:val="00B012F3"/>
    <w:rsid w:val="00B029ED"/>
    <w:rsid w:val="00B039AA"/>
    <w:rsid w:val="00B04171"/>
    <w:rsid w:val="00B1273F"/>
    <w:rsid w:val="00B17D8D"/>
    <w:rsid w:val="00B23F12"/>
    <w:rsid w:val="00B25326"/>
    <w:rsid w:val="00B4102D"/>
    <w:rsid w:val="00B42006"/>
    <w:rsid w:val="00B53493"/>
    <w:rsid w:val="00B55D18"/>
    <w:rsid w:val="00B56CC8"/>
    <w:rsid w:val="00B61F46"/>
    <w:rsid w:val="00B65281"/>
    <w:rsid w:val="00B668FB"/>
    <w:rsid w:val="00B76B8E"/>
    <w:rsid w:val="00B86A57"/>
    <w:rsid w:val="00B86AA3"/>
    <w:rsid w:val="00BA45AE"/>
    <w:rsid w:val="00BA4F4A"/>
    <w:rsid w:val="00BA66AD"/>
    <w:rsid w:val="00BB15AB"/>
    <w:rsid w:val="00BC1699"/>
    <w:rsid w:val="00BC2DD3"/>
    <w:rsid w:val="00BC40D1"/>
    <w:rsid w:val="00BC67B1"/>
    <w:rsid w:val="00BD42C7"/>
    <w:rsid w:val="00BE6FF5"/>
    <w:rsid w:val="00BF2C53"/>
    <w:rsid w:val="00C000C3"/>
    <w:rsid w:val="00C02E60"/>
    <w:rsid w:val="00C17321"/>
    <w:rsid w:val="00C1792E"/>
    <w:rsid w:val="00C20D82"/>
    <w:rsid w:val="00C22FE5"/>
    <w:rsid w:val="00C240FD"/>
    <w:rsid w:val="00C24374"/>
    <w:rsid w:val="00C249C4"/>
    <w:rsid w:val="00C25727"/>
    <w:rsid w:val="00C302EF"/>
    <w:rsid w:val="00C3637B"/>
    <w:rsid w:val="00C56679"/>
    <w:rsid w:val="00C66ED7"/>
    <w:rsid w:val="00C729AB"/>
    <w:rsid w:val="00C74C53"/>
    <w:rsid w:val="00C84797"/>
    <w:rsid w:val="00C84980"/>
    <w:rsid w:val="00C91385"/>
    <w:rsid w:val="00C9351C"/>
    <w:rsid w:val="00C973D9"/>
    <w:rsid w:val="00C97431"/>
    <w:rsid w:val="00CB0F9B"/>
    <w:rsid w:val="00CB46DE"/>
    <w:rsid w:val="00CB4E22"/>
    <w:rsid w:val="00CC777E"/>
    <w:rsid w:val="00CD279C"/>
    <w:rsid w:val="00CD65DD"/>
    <w:rsid w:val="00CE12E7"/>
    <w:rsid w:val="00CE279E"/>
    <w:rsid w:val="00CF0251"/>
    <w:rsid w:val="00D005C1"/>
    <w:rsid w:val="00D0202C"/>
    <w:rsid w:val="00D126DA"/>
    <w:rsid w:val="00D224E5"/>
    <w:rsid w:val="00D241D3"/>
    <w:rsid w:val="00D250C8"/>
    <w:rsid w:val="00D253E1"/>
    <w:rsid w:val="00D27FA8"/>
    <w:rsid w:val="00D364FB"/>
    <w:rsid w:val="00D365D3"/>
    <w:rsid w:val="00D42F7B"/>
    <w:rsid w:val="00D55089"/>
    <w:rsid w:val="00D64F5E"/>
    <w:rsid w:val="00D65684"/>
    <w:rsid w:val="00D8753C"/>
    <w:rsid w:val="00D945EE"/>
    <w:rsid w:val="00DA76FA"/>
    <w:rsid w:val="00DB1BD9"/>
    <w:rsid w:val="00DB2B49"/>
    <w:rsid w:val="00DC28FE"/>
    <w:rsid w:val="00DC290C"/>
    <w:rsid w:val="00DC33B4"/>
    <w:rsid w:val="00DD0BF4"/>
    <w:rsid w:val="00DD4656"/>
    <w:rsid w:val="00DD62C8"/>
    <w:rsid w:val="00DE11AA"/>
    <w:rsid w:val="00DE3734"/>
    <w:rsid w:val="00DF01DF"/>
    <w:rsid w:val="00DF5DEF"/>
    <w:rsid w:val="00E018FB"/>
    <w:rsid w:val="00E125EE"/>
    <w:rsid w:val="00E16B9F"/>
    <w:rsid w:val="00E206C3"/>
    <w:rsid w:val="00E20830"/>
    <w:rsid w:val="00E21DC0"/>
    <w:rsid w:val="00E313EA"/>
    <w:rsid w:val="00E33F1C"/>
    <w:rsid w:val="00E43602"/>
    <w:rsid w:val="00E60B57"/>
    <w:rsid w:val="00E654D4"/>
    <w:rsid w:val="00E6763B"/>
    <w:rsid w:val="00E820B7"/>
    <w:rsid w:val="00E83E3B"/>
    <w:rsid w:val="00E84C34"/>
    <w:rsid w:val="00E8645C"/>
    <w:rsid w:val="00E9195C"/>
    <w:rsid w:val="00EB58BD"/>
    <w:rsid w:val="00EB62CA"/>
    <w:rsid w:val="00EC0FFC"/>
    <w:rsid w:val="00ED1576"/>
    <w:rsid w:val="00ED2E33"/>
    <w:rsid w:val="00ED3024"/>
    <w:rsid w:val="00ED49E3"/>
    <w:rsid w:val="00ED71B6"/>
    <w:rsid w:val="00EE1B10"/>
    <w:rsid w:val="00EF0E10"/>
    <w:rsid w:val="00EF2076"/>
    <w:rsid w:val="00EF2AFB"/>
    <w:rsid w:val="00EF2CD2"/>
    <w:rsid w:val="00EF3B23"/>
    <w:rsid w:val="00F13C8F"/>
    <w:rsid w:val="00F24847"/>
    <w:rsid w:val="00F3175A"/>
    <w:rsid w:val="00F324B9"/>
    <w:rsid w:val="00F431FB"/>
    <w:rsid w:val="00F53ACB"/>
    <w:rsid w:val="00F559EC"/>
    <w:rsid w:val="00F608D8"/>
    <w:rsid w:val="00F60E46"/>
    <w:rsid w:val="00F6184E"/>
    <w:rsid w:val="00F66B05"/>
    <w:rsid w:val="00F8007E"/>
    <w:rsid w:val="00F81C8A"/>
    <w:rsid w:val="00F84805"/>
    <w:rsid w:val="00F92CE9"/>
    <w:rsid w:val="00F934D8"/>
    <w:rsid w:val="00F97A55"/>
    <w:rsid w:val="00FA2B02"/>
    <w:rsid w:val="00FB0EC7"/>
    <w:rsid w:val="00FB1115"/>
    <w:rsid w:val="00FB4AE4"/>
    <w:rsid w:val="00FC2C2D"/>
    <w:rsid w:val="00FC7651"/>
    <w:rsid w:val="00FC77B6"/>
    <w:rsid w:val="00FE7227"/>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783150"/>
  <w15:docId w15:val="{FC2C19B7-FB2B-4463-A2A6-F3DED547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06"/>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AD2875"/>
    <w:pPr>
      <w:keepNext/>
      <w:keepLines/>
      <w:spacing w:before="400" w:after="200"/>
      <w:outlineLvl w:val="1"/>
    </w:pPr>
    <w:rPr>
      <w:rFonts w:asciiTheme="majorHAnsi" w:eastAsia="Times New Roman" w:hAnsiTheme="majorHAnsi" w:cs="Arial"/>
      <w:b/>
      <w:bCs/>
      <w:iCs/>
      <w:color w:val="002060"/>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AD2875"/>
    <w:rPr>
      <w:rFonts w:asciiTheme="majorHAnsi" w:eastAsia="Times New Roman" w:hAnsiTheme="majorHAnsi" w:cs="Arial"/>
      <w:b/>
      <w:bCs/>
      <w:iCs/>
      <w:color w:val="002060"/>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40"/>
      </w:numPr>
    </w:pPr>
    <w:rPr>
      <w:bCs w:val="0"/>
    </w:rPr>
  </w:style>
  <w:style w:type="paragraph" w:customStyle="1" w:styleId="AltHeading2">
    <w:name w:val="Alt Heading 2"/>
    <w:basedOn w:val="Heading2"/>
    <w:next w:val="BodyText"/>
    <w:autoRedefine/>
    <w:qFormat/>
    <w:rsid w:val="00B029ED"/>
    <w:pPr>
      <w:numPr>
        <w:ilvl w:val="1"/>
        <w:numId w:val="40"/>
      </w:numPr>
    </w:pPr>
    <w:rPr>
      <w:color w:val="003C6A"/>
    </w:rPr>
  </w:style>
  <w:style w:type="paragraph" w:customStyle="1" w:styleId="AltHeading3">
    <w:name w:val="Alt Heading 3"/>
    <w:basedOn w:val="Heading3"/>
    <w:next w:val="BodyText"/>
    <w:qFormat/>
    <w:rsid w:val="001314D2"/>
    <w:pPr>
      <w:numPr>
        <w:ilvl w:val="2"/>
        <w:numId w:val="40"/>
      </w:numPr>
    </w:pPr>
  </w:style>
  <w:style w:type="paragraph" w:customStyle="1" w:styleId="AltHeading4">
    <w:name w:val="Alt Heading 4"/>
    <w:basedOn w:val="Heading4"/>
    <w:next w:val="BodyText"/>
    <w:qFormat/>
    <w:rsid w:val="001314D2"/>
    <w:pPr>
      <w:numPr>
        <w:ilvl w:val="3"/>
        <w:numId w:val="40"/>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40"/>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4"/>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customStyle="1" w:styleId="Default">
    <w:name w:val="Default"/>
    <w:rsid w:val="008424FB"/>
    <w:pPr>
      <w:autoSpaceDE w:val="0"/>
      <w:autoSpaceDN w:val="0"/>
      <w:adjustRightInd w:val="0"/>
      <w:spacing w:before="0" w:after="0"/>
    </w:pPr>
    <w:rPr>
      <w:rFonts w:ascii="Arial" w:hAnsi="Arial" w:cs="Arial"/>
      <w:color w:val="000000"/>
      <w:sz w:val="24"/>
      <w:szCs w:val="24"/>
    </w:rPr>
  </w:style>
  <w:style w:type="table" w:styleId="TableGridLight">
    <w:name w:val="Grid Table Light"/>
    <w:basedOn w:val="TableNormal"/>
    <w:uiPriority w:val="40"/>
    <w:rsid w:val="005202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AD2875"/>
    <w:rPr>
      <w:b/>
      <w:bCs/>
    </w:rPr>
  </w:style>
  <w:style w:type="paragraph" w:customStyle="1" w:styleId="MajorTableText">
    <w:name w:val="Major Table Text"/>
    <w:basedOn w:val="Normal"/>
    <w:rsid w:val="002E4E90"/>
    <w:pPr>
      <w:spacing w:before="60" w:after="60"/>
    </w:pPr>
    <w:rPr>
      <w:rFonts w:ascii="Palatino" w:eastAsia="Times New Roman" w:hAnsi="Palatino" w:cs="Times New Roman"/>
      <w:sz w:val="18"/>
      <w:szCs w:val="20"/>
    </w:rPr>
  </w:style>
  <w:style w:type="paragraph" w:customStyle="1" w:styleId="TableTitle">
    <w:name w:val="Table Title"/>
    <w:basedOn w:val="TableText"/>
    <w:rsid w:val="001E79B7"/>
    <w:pPr>
      <w:keepLines/>
      <w:spacing w:before="40" w:after="40"/>
    </w:pPr>
    <w:rPr>
      <w:rFonts w:ascii="Arial" w:eastAsia="Times New Roman" w:hAnsi="Arial" w:cs="Times New Roman"/>
      <w:b/>
      <w:sz w:val="22"/>
      <w:szCs w:val="20"/>
      <w:lang w:eastAsia="en-AU"/>
    </w:rPr>
  </w:style>
  <w:style w:type="paragraph" w:customStyle="1" w:styleId="TMR">
    <w:name w:val="TMR"/>
    <w:basedOn w:val="Heading1"/>
    <w:link w:val="TMRChar"/>
    <w:qFormat/>
    <w:rsid w:val="00F97A55"/>
  </w:style>
  <w:style w:type="character" w:customStyle="1" w:styleId="TMRChar">
    <w:name w:val="TMR Char"/>
    <w:basedOn w:val="Heading1Char"/>
    <w:link w:val="TMR"/>
    <w:rsid w:val="00F97A55"/>
    <w:rPr>
      <w:rFonts w:asciiTheme="majorHAnsi" w:eastAsia="Times New Roman" w:hAnsiTheme="majorHAnsi" w:cs="Arial"/>
      <w:b/>
      <w:bCs/>
      <w:color w:val="003C69" w:themeColor="accent1"/>
      <w:kern w:val="32"/>
      <w:sz w:val="40"/>
      <w:szCs w:val="32"/>
      <w:lang w:eastAsia="en-AU"/>
    </w:rPr>
  </w:style>
  <w:style w:type="paragraph" w:customStyle="1" w:styleId="NoParagraphStyle">
    <w:name w:val="[No Paragraph Style]"/>
    <w:basedOn w:val="Normal"/>
    <w:rsid w:val="00E8645C"/>
    <w:pPr>
      <w:autoSpaceDE w:val="0"/>
      <w:autoSpaceDN w:val="0"/>
      <w:spacing w:line="288" w:lineRule="auto"/>
    </w:pPr>
    <w:rPr>
      <w:rFonts w:ascii="Times New Roman" w:hAnsi="Times New Roman" w:cs="Times New Roman"/>
      <w:color w:val="000000"/>
      <w:sz w:val="24"/>
      <w:szCs w:val="24"/>
    </w:rPr>
  </w:style>
  <w:style w:type="character" w:customStyle="1" w:styleId="Italics">
    <w:name w:val="Italics"/>
    <w:basedOn w:val="DefaultParagraphFont"/>
    <w:uiPriority w:val="99"/>
    <w:rsid w:val="00E8645C"/>
    <w:rPr>
      <w:rFonts w:ascii="MetaNormal-Italic" w:hAnsi="MetaNormal-Italic" w:hint="default"/>
    </w:rPr>
  </w:style>
  <w:style w:type="table" w:styleId="GridTable4-Accent5">
    <w:name w:val="Grid Table 4 Accent 5"/>
    <w:basedOn w:val="TableNormal"/>
    <w:uiPriority w:val="49"/>
    <w:rsid w:val="00354901"/>
    <w:pPr>
      <w:spacing w:before="120" w:after="0"/>
    </w:pPr>
    <w:tblPr>
      <w:tblStyleRowBandSize w:val="1"/>
      <w:tblStyleColBandSize w:val="1"/>
      <w:tblBorders>
        <w:top w:val="single" w:sz="4" w:space="0" w:color="B3B3B4" w:themeColor="accent5" w:themeTint="99"/>
        <w:left w:val="single" w:sz="4" w:space="0" w:color="B3B3B4" w:themeColor="accent5" w:themeTint="99"/>
        <w:bottom w:val="single" w:sz="4" w:space="0" w:color="B3B3B4" w:themeColor="accent5" w:themeTint="99"/>
        <w:right w:val="single" w:sz="4" w:space="0" w:color="B3B3B4" w:themeColor="accent5" w:themeTint="99"/>
        <w:insideH w:val="single" w:sz="4" w:space="0" w:color="B3B3B4" w:themeColor="accent5" w:themeTint="99"/>
        <w:insideV w:val="single" w:sz="4" w:space="0" w:color="B3B3B4" w:themeColor="accent5" w:themeTint="99"/>
      </w:tblBorders>
    </w:tblPr>
    <w:tblStylePr w:type="firstRow">
      <w:rPr>
        <w:b/>
        <w:bCs/>
        <w:color w:val="FFFFFF" w:themeColor="background1"/>
      </w:rPr>
      <w:tblPr/>
      <w:tcPr>
        <w:tcBorders>
          <w:top w:val="single" w:sz="4" w:space="0" w:color="818283" w:themeColor="accent5"/>
          <w:left w:val="single" w:sz="4" w:space="0" w:color="818283" w:themeColor="accent5"/>
          <w:bottom w:val="single" w:sz="4" w:space="0" w:color="818283" w:themeColor="accent5"/>
          <w:right w:val="single" w:sz="4" w:space="0" w:color="818283" w:themeColor="accent5"/>
          <w:insideH w:val="nil"/>
          <w:insideV w:val="nil"/>
        </w:tcBorders>
        <w:shd w:val="clear" w:color="auto" w:fill="818283" w:themeFill="accent5"/>
      </w:tcPr>
    </w:tblStylePr>
    <w:tblStylePr w:type="lastRow">
      <w:rPr>
        <w:b/>
        <w:bCs/>
      </w:rPr>
      <w:tblPr/>
      <w:tcPr>
        <w:tcBorders>
          <w:top w:val="double" w:sz="4" w:space="0" w:color="818283" w:themeColor="accent5"/>
        </w:tcBorders>
      </w:tcPr>
    </w:tblStylePr>
    <w:tblStylePr w:type="firstCol">
      <w:rPr>
        <w:b/>
        <w:bCs/>
      </w:rPr>
    </w:tblStylePr>
    <w:tblStylePr w:type="lastCol">
      <w:rPr>
        <w:b/>
        <w:bCs/>
      </w:rPr>
    </w:tblStylePr>
    <w:tblStylePr w:type="band1Vert">
      <w:tblPr/>
      <w:tcPr>
        <w:shd w:val="clear" w:color="auto" w:fill="E5E5E6" w:themeFill="accent5" w:themeFillTint="33"/>
      </w:tcPr>
    </w:tblStylePr>
    <w:tblStylePr w:type="band1Horz">
      <w:tblPr/>
      <w:tcPr>
        <w:shd w:val="clear" w:color="auto" w:fill="E5E5E6" w:themeFill="accent5" w:themeFillTint="33"/>
      </w:tcPr>
    </w:tblStylePr>
  </w:style>
  <w:style w:type="character" w:styleId="CommentReference">
    <w:name w:val="annotation reference"/>
    <w:basedOn w:val="DefaultParagraphFont"/>
    <w:uiPriority w:val="99"/>
    <w:semiHidden/>
    <w:unhideWhenUsed/>
    <w:rsid w:val="00354901"/>
    <w:rPr>
      <w:sz w:val="16"/>
      <w:szCs w:val="16"/>
    </w:rPr>
  </w:style>
  <w:style w:type="paragraph" w:styleId="CommentText">
    <w:name w:val="annotation text"/>
    <w:basedOn w:val="Normal"/>
    <w:link w:val="CommentTextChar"/>
    <w:uiPriority w:val="99"/>
    <w:semiHidden/>
    <w:unhideWhenUsed/>
    <w:rsid w:val="00354901"/>
    <w:pPr>
      <w:spacing w:before="120" w:after="120"/>
    </w:pPr>
    <w:rPr>
      <w:szCs w:val="20"/>
    </w:rPr>
  </w:style>
  <w:style w:type="character" w:customStyle="1" w:styleId="CommentTextChar">
    <w:name w:val="Comment Text Char"/>
    <w:basedOn w:val="DefaultParagraphFont"/>
    <w:link w:val="CommentText"/>
    <w:uiPriority w:val="99"/>
    <w:semiHidden/>
    <w:rsid w:val="00354901"/>
    <w:rPr>
      <w:sz w:val="20"/>
      <w:szCs w:val="20"/>
    </w:rPr>
  </w:style>
  <w:style w:type="numbering" w:customStyle="1" w:styleId="ListParagraph1">
    <w:name w:val="List_Paragraph1"/>
    <w:uiPriority w:val="99"/>
    <w:rsid w:val="00CC777E"/>
  </w:style>
  <w:style w:type="table" w:customStyle="1" w:styleId="NavyTable1">
    <w:name w:val="Navy Table1"/>
    <w:basedOn w:val="TableNormal"/>
    <w:uiPriority w:val="99"/>
    <w:rsid w:val="00CC777E"/>
    <w:pPr>
      <w:spacing w:before="0" w:after="0" w:line="260" w:lineRule="atLeast"/>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training@tmr.qld.gov.a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5EDED658634EA88F788BE7367CF960"/>
        <w:category>
          <w:name w:val="General"/>
          <w:gallery w:val="placeholder"/>
        </w:category>
        <w:types>
          <w:type w:val="bbPlcHdr"/>
        </w:types>
        <w:behaviors>
          <w:behavior w:val="content"/>
        </w:behaviors>
        <w:guid w:val="{96F88102-C322-4D17-B49D-C44181CD1D06}"/>
      </w:docPartPr>
      <w:docPartBody>
        <w:p w:rsidR="00417C45" w:rsidRDefault="005A0F71" w:rsidP="005A0F71">
          <w:pPr>
            <w:pStyle w:val="7F5EDED658634EA88F788BE7367CF960"/>
          </w:pPr>
          <w:r w:rsidRPr="00A87FBE">
            <w:rPr>
              <w:color w:val="4472C4" w:themeColor="accent1"/>
              <w:highlight w:val="cyan"/>
            </w:rPr>
            <w:t>[Title]</w:t>
          </w:r>
        </w:p>
      </w:docPartBody>
    </w:docPart>
    <w:docPart>
      <w:docPartPr>
        <w:name w:val="A85338097B0745B79A4CB2F57BAA0ABE"/>
        <w:category>
          <w:name w:val="General"/>
          <w:gallery w:val="placeholder"/>
        </w:category>
        <w:types>
          <w:type w:val="bbPlcHdr"/>
        </w:types>
        <w:behaviors>
          <w:behavior w:val="content"/>
        </w:behaviors>
        <w:guid w:val="{15495622-7F46-437D-8A9D-1A000C213581}"/>
      </w:docPartPr>
      <w:docPartBody>
        <w:p w:rsidR="00417C45" w:rsidRDefault="005A0F71" w:rsidP="005A0F71">
          <w:pPr>
            <w:pStyle w:val="A85338097B0745B79A4CB2F57BAA0ABE"/>
          </w:pPr>
          <w:r w:rsidRPr="00A87FBE">
            <w:rPr>
              <w:color w:val="4472C4" w:themeColor="accent1"/>
              <w:highlight w:val="cyan"/>
            </w:rPr>
            <w:t>[Subtitle]</w:t>
          </w:r>
        </w:p>
      </w:docPartBody>
    </w:docPart>
    <w:docPart>
      <w:docPartPr>
        <w:name w:val="751D4C118F85442DB896E6DD83CCA340"/>
        <w:category>
          <w:name w:val="General"/>
          <w:gallery w:val="placeholder"/>
        </w:category>
        <w:types>
          <w:type w:val="bbPlcHdr"/>
        </w:types>
        <w:behaviors>
          <w:behavior w:val="content"/>
        </w:behaviors>
        <w:guid w:val="{9FD4F38F-8F87-47E6-89E5-E0843712B0BD}"/>
      </w:docPartPr>
      <w:docPartBody>
        <w:p w:rsidR="00417C45" w:rsidRDefault="005A0F71" w:rsidP="005A0F71">
          <w:pPr>
            <w:pStyle w:val="751D4C118F85442DB896E6DD83CCA340"/>
          </w:pPr>
          <w:r>
            <w:t>[Additional info e.g. Date, Author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40602050305020304"/>
    <w:charset w:val="00"/>
    <w:family w:val="roman"/>
    <w:pitch w:val="variable"/>
    <w:sig w:usb0="00000003" w:usb1="00000000" w:usb2="00000000" w:usb3="00000000" w:csb0="00000001" w:csb1="00000000"/>
  </w:font>
  <w:font w:name="MetaNormal-Italic">
    <w:charset w:val="00"/>
    <w:family w:val="swiss"/>
    <w:pitch w:val="variable"/>
    <w:sig w:usb0="80000027" w:usb1="00000000" w:usb2="00000000" w:usb3="00000000" w:csb0="00000001" w:csb1="00000000"/>
  </w:font>
  <w:font w:name="Arial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1"/>
    <w:rsid w:val="001D598D"/>
    <w:rsid w:val="002669A4"/>
    <w:rsid w:val="00271EF2"/>
    <w:rsid w:val="00305907"/>
    <w:rsid w:val="00364683"/>
    <w:rsid w:val="003E533D"/>
    <w:rsid w:val="00404359"/>
    <w:rsid w:val="00417C45"/>
    <w:rsid w:val="004C6F11"/>
    <w:rsid w:val="005426D0"/>
    <w:rsid w:val="005A0F71"/>
    <w:rsid w:val="00621FC9"/>
    <w:rsid w:val="00741391"/>
    <w:rsid w:val="0081269A"/>
    <w:rsid w:val="00B27FDA"/>
    <w:rsid w:val="00C373B2"/>
    <w:rsid w:val="00EF4AF4"/>
    <w:rsid w:val="00F24093"/>
    <w:rsid w:val="00F51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EDED658634EA88F788BE7367CF960">
    <w:name w:val="7F5EDED658634EA88F788BE7367CF960"/>
    <w:rsid w:val="005A0F71"/>
  </w:style>
  <w:style w:type="paragraph" w:customStyle="1" w:styleId="A85338097B0745B79A4CB2F57BAA0ABE">
    <w:name w:val="A85338097B0745B79A4CB2F57BAA0ABE"/>
    <w:rsid w:val="005A0F71"/>
  </w:style>
  <w:style w:type="paragraph" w:customStyle="1" w:styleId="751D4C118F85442DB896E6DD83CCA340">
    <w:name w:val="751D4C118F85442DB896E6DD83CCA340"/>
    <w:rsid w:val="005A0F71"/>
  </w:style>
  <w:style w:type="character" w:styleId="PlaceholderText">
    <w:name w:val="Placeholder Text"/>
    <w:basedOn w:val="DefaultParagraphFont"/>
    <w:uiPriority w:val="99"/>
    <w:semiHidden/>
    <w:rsid w:val="003646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7D5637AC21E4448BB0DEEB05753B3E" ma:contentTypeVersion="12" ma:contentTypeDescription="Create a new document." ma:contentTypeScope="" ma:versionID="b312fc58eac33fd31ff18700b649cd85">
  <xsd:schema xmlns:xsd="http://www.w3.org/2001/XMLSchema" xmlns:xs="http://www.w3.org/2001/XMLSchema" xmlns:p="http://schemas.microsoft.com/office/2006/metadata/properties" xmlns:ns2="a6e46963-d561-446b-aa9e-5e00d454351c" xmlns:ns3="22634b95-ab64-4ade-8658-777db445cfbc" targetNamespace="http://schemas.microsoft.com/office/2006/metadata/properties" ma:root="true" ma:fieldsID="e3604294b62ae2daa4c5c2b27ec4ea65" ns2:_="" ns3:_="">
    <xsd:import namespace="a6e46963-d561-446b-aa9e-5e00d454351c"/>
    <xsd:import namespace="22634b95-ab64-4ade-8658-777db445c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46963-d561-446b-aa9e-5e00d454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34b95-ab64-4ade-8658-777db445c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DAE87-CB6D-4BC6-9344-16FA98BFFB70}">
  <ds:schemaRefs>
    <ds:schemaRef ds:uri="http://schemas.microsoft.com/sharepoint/v3/contenttype/forms"/>
  </ds:schemaRefs>
</ds:datastoreItem>
</file>

<file path=customXml/itemProps2.xml><?xml version="1.0" encoding="utf-8"?>
<ds:datastoreItem xmlns:ds="http://schemas.openxmlformats.org/officeDocument/2006/customXml" ds:itemID="{A6984CF4-3869-4A84-9B68-295590A97513}">
  <ds:schemaRefs>
    <ds:schemaRef ds:uri="http://schemas.openxmlformats.org/officeDocument/2006/bibliography"/>
  </ds:schemaRefs>
</ds:datastoreItem>
</file>

<file path=customXml/itemProps3.xml><?xml version="1.0" encoding="utf-8"?>
<ds:datastoreItem xmlns:ds="http://schemas.openxmlformats.org/officeDocument/2006/customXml" ds:itemID="{7E9956E0-B780-493B-893A-3255FC2C7BC5}"/>
</file>

<file path=customXml/itemProps4.xml><?xml version="1.0" encoding="utf-8"?>
<ds:datastoreItem xmlns:ds="http://schemas.openxmlformats.org/officeDocument/2006/customXml" ds:itemID="{894AE36A-FB1B-4B71-AA38-696F76568C77}">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d889c872-db76-41b9-9030-07fd1cbe1ab7"/>
    <ds:schemaRef ds:uri="http://purl.org/dc/terms/"/>
  </ds:schemaRefs>
</ds:datastoreItem>
</file>

<file path=docProps/app.xml><?xml version="1.0" encoding="utf-8"?>
<Properties xmlns="http://schemas.openxmlformats.org/officeDocument/2006/extended-properties" xmlns:vt="http://schemas.openxmlformats.org/officeDocument/2006/docPropsVTypes">
  <Template>A4 Portrait Report</Template>
  <TotalTime>2</TotalTime>
  <Pages>21</Pages>
  <Words>3580</Words>
  <Characters>20410</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RIIWHS302E Implement Traffic Management Plan - Renewal</vt:lpstr>
    </vt:vector>
  </TitlesOfParts>
  <Company/>
  <LinksUpToDate>false</LinksUpToDate>
  <CharactersWithSpaces>23943</CharactersWithSpaces>
  <SharedDoc>false</SharedDoc>
  <HLinks>
    <vt:vector size="66" baseType="variant">
      <vt:variant>
        <vt:i4>1376311</vt:i4>
      </vt:variant>
      <vt:variant>
        <vt:i4>59</vt:i4>
      </vt:variant>
      <vt:variant>
        <vt:i4>0</vt:i4>
      </vt:variant>
      <vt:variant>
        <vt:i4>5</vt:i4>
      </vt:variant>
      <vt:variant>
        <vt:lpwstr/>
      </vt:variant>
      <vt:variant>
        <vt:lpwstr>_Toc63070315</vt:lpwstr>
      </vt:variant>
      <vt:variant>
        <vt:i4>1310775</vt:i4>
      </vt:variant>
      <vt:variant>
        <vt:i4>53</vt:i4>
      </vt:variant>
      <vt:variant>
        <vt:i4>0</vt:i4>
      </vt:variant>
      <vt:variant>
        <vt:i4>5</vt:i4>
      </vt:variant>
      <vt:variant>
        <vt:lpwstr/>
      </vt:variant>
      <vt:variant>
        <vt:lpwstr>_Toc63070314</vt:lpwstr>
      </vt:variant>
      <vt:variant>
        <vt:i4>1245239</vt:i4>
      </vt:variant>
      <vt:variant>
        <vt:i4>47</vt:i4>
      </vt:variant>
      <vt:variant>
        <vt:i4>0</vt:i4>
      </vt:variant>
      <vt:variant>
        <vt:i4>5</vt:i4>
      </vt:variant>
      <vt:variant>
        <vt:lpwstr/>
      </vt:variant>
      <vt:variant>
        <vt:lpwstr>_Toc63070313</vt:lpwstr>
      </vt:variant>
      <vt:variant>
        <vt:i4>1179703</vt:i4>
      </vt:variant>
      <vt:variant>
        <vt:i4>41</vt:i4>
      </vt:variant>
      <vt:variant>
        <vt:i4>0</vt:i4>
      </vt:variant>
      <vt:variant>
        <vt:i4>5</vt:i4>
      </vt:variant>
      <vt:variant>
        <vt:lpwstr/>
      </vt:variant>
      <vt:variant>
        <vt:lpwstr>_Toc63070312</vt:lpwstr>
      </vt:variant>
      <vt:variant>
        <vt:i4>1114167</vt:i4>
      </vt:variant>
      <vt:variant>
        <vt:i4>35</vt:i4>
      </vt:variant>
      <vt:variant>
        <vt:i4>0</vt:i4>
      </vt:variant>
      <vt:variant>
        <vt:i4>5</vt:i4>
      </vt:variant>
      <vt:variant>
        <vt:lpwstr/>
      </vt:variant>
      <vt:variant>
        <vt:lpwstr>_Toc63070311</vt:lpwstr>
      </vt:variant>
      <vt:variant>
        <vt:i4>1048631</vt:i4>
      </vt:variant>
      <vt:variant>
        <vt:i4>29</vt:i4>
      </vt:variant>
      <vt:variant>
        <vt:i4>0</vt:i4>
      </vt:variant>
      <vt:variant>
        <vt:i4>5</vt:i4>
      </vt:variant>
      <vt:variant>
        <vt:lpwstr/>
      </vt:variant>
      <vt:variant>
        <vt:lpwstr>_Toc63070310</vt:lpwstr>
      </vt:variant>
      <vt:variant>
        <vt:i4>1638454</vt:i4>
      </vt:variant>
      <vt:variant>
        <vt:i4>23</vt:i4>
      </vt:variant>
      <vt:variant>
        <vt:i4>0</vt:i4>
      </vt:variant>
      <vt:variant>
        <vt:i4>5</vt:i4>
      </vt:variant>
      <vt:variant>
        <vt:lpwstr/>
      </vt:variant>
      <vt:variant>
        <vt:lpwstr>_Toc63070309</vt:lpwstr>
      </vt:variant>
      <vt:variant>
        <vt:i4>1572918</vt:i4>
      </vt:variant>
      <vt:variant>
        <vt:i4>17</vt:i4>
      </vt:variant>
      <vt:variant>
        <vt:i4>0</vt:i4>
      </vt:variant>
      <vt:variant>
        <vt:i4>5</vt:i4>
      </vt:variant>
      <vt:variant>
        <vt:lpwstr/>
      </vt:variant>
      <vt:variant>
        <vt:lpwstr>_Toc63070308</vt:lpwstr>
      </vt:variant>
      <vt:variant>
        <vt:i4>1507382</vt:i4>
      </vt:variant>
      <vt:variant>
        <vt:i4>11</vt:i4>
      </vt:variant>
      <vt:variant>
        <vt:i4>0</vt:i4>
      </vt:variant>
      <vt:variant>
        <vt:i4>5</vt:i4>
      </vt:variant>
      <vt:variant>
        <vt:lpwstr/>
      </vt:variant>
      <vt:variant>
        <vt:lpwstr>_Toc63070307</vt:lpwstr>
      </vt:variant>
      <vt:variant>
        <vt:i4>1441846</vt:i4>
      </vt:variant>
      <vt:variant>
        <vt:i4>5</vt:i4>
      </vt:variant>
      <vt:variant>
        <vt:i4>0</vt:i4>
      </vt:variant>
      <vt:variant>
        <vt:i4>5</vt:i4>
      </vt:variant>
      <vt:variant>
        <vt:lpwstr/>
      </vt:variant>
      <vt:variant>
        <vt:lpwstr>_Toc63070306</vt:lpwstr>
      </vt:variant>
      <vt:variant>
        <vt:i4>1376305</vt:i4>
      </vt:variant>
      <vt:variant>
        <vt:i4>0</vt:i4>
      </vt:variant>
      <vt:variant>
        <vt:i4>0</vt:i4>
      </vt:variant>
      <vt:variant>
        <vt:i4>5</vt:i4>
      </vt:variant>
      <vt:variant>
        <vt:lpwstr>mailto:techtraining@tmr.qld.gov.au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RIIWHS302E Implement Traffic Management Plan - Renewal</dc:title>
  <dc:subject>Currency of Industry Practice</dc:subject>
  <dc:creator>Anni Y McMahon</dc:creator>
  <cp:keywords/>
  <cp:lastModifiedBy>Michael Tait</cp:lastModifiedBy>
  <cp:revision>2</cp:revision>
  <cp:lastPrinted>2019-08-29T18:19:00Z</cp:lastPrinted>
  <dcterms:created xsi:type="dcterms:W3CDTF">2021-02-02T05:02:00Z</dcterms:created>
  <dcterms:modified xsi:type="dcterms:W3CDTF">2021-02-02T05:02:00Z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0x010100327D5637AC21E4448BB0DEEB05753B3E</vt:lpwstr>
  </property>
</Properties>
</file>